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page" w:tblpX="5285" w:tblpY="16"/>
        <w:tblW w:w="0" w:type="auto"/>
        <w:tblLook w:val="04A0" w:firstRow="1" w:lastRow="0" w:firstColumn="1" w:lastColumn="0" w:noHBand="0" w:noVBand="1"/>
      </w:tblPr>
      <w:tblGrid>
        <w:gridCol w:w="369"/>
        <w:gridCol w:w="369"/>
        <w:gridCol w:w="369"/>
        <w:gridCol w:w="369"/>
        <w:gridCol w:w="369"/>
        <w:gridCol w:w="369"/>
        <w:gridCol w:w="369"/>
        <w:gridCol w:w="369"/>
      </w:tblGrid>
      <w:tr w:rsidR="00692AF8" w:rsidTr="00692AF8">
        <w:trPr>
          <w:trHeight w:val="419"/>
        </w:trPr>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r>
    </w:tbl>
    <w:p w:rsidR="00692AF8" w:rsidRPr="000F5EC7" w:rsidRDefault="00692AF8" w:rsidP="00692AF8">
      <w:pPr>
        <w:rPr>
          <w:rFonts w:ascii="Times New Roman" w:eastAsia="Noto Sans CJK SC Regular" w:hAnsi="Times New Roman" w:cs="Times New Roman"/>
          <w:b/>
          <w:color w:val="00000A"/>
          <w:sz w:val="24"/>
          <w:szCs w:val="24"/>
          <w:lang w:eastAsia="zh-CN" w:bidi="hi-IN"/>
        </w:rPr>
      </w:pPr>
      <w:r w:rsidRPr="000F5EC7">
        <w:rPr>
          <w:rFonts w:ascii="Times New Roman" w:eastAsia="Times New Roman" w:hAnsi="Times New Roman" w:cs="Times New Roman"/>
          <w:noProof/>
          <w:lang w:val="en-US"/>
        </w:rPr>
        <mc:AlternateContent>
          <mc:Choice Requires="wps">
            <w:drawing>
              <wp:anchor distT="0" distB="0" distL="114300" distR="114300" simplePos="0" relativeHeight="251659264" behindDoc="0" locked="0" layoutInCell="1" allowOverlap="1" wp14:anchorId="708075BD" wp14:editId="0B31DA2A">
                <wp:simplePos x="0" y="0"/>
                <wp:positionH relativeFrom="column">
                  <wp:posOffset>5179325</wp:posOffset>
                </wp:positionH>
                <wp:positionV relativeFrom="paragraph">
                  <wp:posOffset>-122830</wp:posOffset>
                </wp:positionV>
                <wp:extent cx="657225" cy="552734"/>
                <wp:effectExtent l="0" t="0" r="28575"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552734"/>
                        </a:xfrm>
                        <a:prstGeom prst="rect">
                          <a:avLst/>
                        </a:prstGeom>
                        <a:solidFill>
                          <a:sysClr val="window" lastClr="FFFFFF"/>
                        </a:solidFill>
                        <a:ln w="6350">
                          <a:solidFill>
                            <a:prstClr val="black"/>
                          </a:solidFill>
                        </a:ln>
                        <a:effectLst/>
                      </wps:spPr>
                      <wps:txbx>
                        <w:txbxContent>
                          <w:p w:rsidR="00692AF8" w:rsidRPr="003C0271" w:rsidRDefault="00E86559" w:rsidP="00692AF8">
                            <w:pPr>
                              <w:jc w:val="center"/>
                              <w:rPr>
                                <w:rFonts w:ascii="Times New Roman" w:hAnsi="Times New Roman" w:cs="Times New Roman"/>
                                <w:b/>
                                <w:sz w:val="76"/>
                              </w:rPr>
                            </w:pPr>
                            <w:r>
                              <w:rPr>
                                <w:rFonts w:ascii="Times New Roman" w:hAnsi="Times New Roman" w:cs="Times New Roman"/>
                                <w:b/>
                                <w:sz w:val="76"/>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07.8pt;margin-top:-9.65pt;width:51.7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" fillcolor="window" strokeweight=".5pt">
                <v:path arrowok="t"/>
                <v:textbox>
                  <w:txbxContent>
                    <w:p w:rsidR="00692AF8" w:rsidRPr="003C0271" w:rsidRDefault="00E86559" w:rsidP="00692AF8">
                      <w:pPr>
                        <w:jc w:val="center"/>
                        <w:rPr>
                          <w:rFonts w:ascii="Times New Roman" w:hAnsi="Times New Roman" w:cs="Times New Roman"/>
                          <w:b/>
                          <w:sz w:val="76"/>
                        </w:rPr>
                      </w:pPr>
                      <w:r>
                        <w:rPr>
                          <w:rFonts w:ascii="Times New Roman" w:hAnsi="Times New Roman" w:cs="Times New Roman"/>
                          <w:b/>
                          <w:sz w:val="76"/>
                        </w:rPr>
                        <w:t>A</w:t>
                      </w:r>
                    </w:p>
                  </w:txbxContent>
                </v:textbox>
              </v:shape>
            </w:pict>
          </mc:Fallback>
        </mc:AlternateContent>
      </w:r>
      <w:r w:rsidR="00D354BD">
        <w:rPr>
          <w:rFonts w:ascii="Times New Roman" w:eastAsia="Noto Sans CJK SC Regular" w:hAnsi="Times New Roman" w:cs="Times New Roman"/>
          <w:b/>
          <w:color w:val="00000A"/>
          <w:sz w:val="24"/>
          <w:szCs w:val="24"/>
          <w:lang w:eastAsia="zh-CN" w:bidi="hi-IN"/>
        </w:rPr>
        <w:t>M.Sc</w:t>
      </w:r>
      <w:proofErr w:type="gramStart"/>
      <w:r w:rsidR="00D354BD">
        <w:rPr>
          <w:rFonts w:ascii="Times New Roman" w:eastAsia="Noto Sans CJK SC Regular" w:hAnsi="Times New Roman" w:cs="Times New Roman"/>
          <w:b/>
          <w:color w:val="00000A"/>
          <w:sz w:val="24"/>
          <w:szCs w:val="24"/>
          <w:lang w:eastAsia="zh-CN" w:bidi="hi-IN"/>
        </w:rPr>
        <w:t>.</w:t>
      </w:r>
      <w:proofErr w:type="gramEnd"/>
      <w:r w:rsidR="00D354BD">
        <w:rPr>
          <w:rFonts w:ascii="Times New Roman" w:eastAsia="Noto Sans CJK SC Regular" w:hAnsi="Times New Roman" w:cs="Times New Roman"/>
          <w:b/>
          <w:color w:val="00000A"/>
          <w:sz w:val="24"/>
          <w:szCs w:val="24"/>
          <w:lang w:eastAsia="zh-CN" w:bidi="hi-IN"/>
        </w:rPr>
        <w:t>(DS</w:t>
      </w:r>
      <w:r w:rsidRPr="000F5EC7">
        <w:rPr>
          <w:rFonts w:ascii="Times New Roman" w:eastAsia="Noto Sans CJK SC Regular" w:hAnsi="Times New Roman" w:cs="Times New Roman"/>
          <w:b/>
          <w:color w:val="00000A"/>
          <w:sz w:val="24"/>
          <w:szCs w:val="24"/>
          <w:lang w:eastAsia="zh-CN" w:bidi="hi-IN"/>
        </w:rPr>
        <w:t>)I</w:t>
      </w:r>
      <w:r w:rsidR="002B5196">
        <w:rPr>
          <w:rFonts w:ascii="Times New Roman" w:eastAsia="Noto Sans CJK SC Regular" w:hAnsi="Times New Roman" w:cs="Times New Roman"/>
          <w:b/>
          <w:color w:val="00000A"/>
          <w:sz w:val="24"/>
          <w:szCs w:val="24"/>
          <w:lang w:eastAsia="zh-CN" w:bidi="hi-IN"/>
        </w:rPr>
        <w:t>I</w:t>
      </w:r>
      <w:r w:rsidR="00E86559">
        <w:rPr>
          <w:rFonts w:ascii="Times New Roman" w:eastAsia="Noto Sans CJK SC Regular" w:hAnsi="Times New Roman" w:cs="Times New Roman"/>
          <w:b/>
          <w:color w:val="00000A"/>
          <w:sz w:val="24"/>
          <w:szCs w:val="24"/>
          <w:lang w:eastAsia="zh-CN" w:bidi="hi-IN"/>
        </w:rPr>
        <w:t>/08.22.004</w:t>
      </w:r>
      <w:bookmarkStart w:id="0" w:name="_GoBack"/>
      <w:bookmarkEnd w:id="0"/>
      <w:r w:rsidRPr="000F5EC7">
        <w:rPr>
          <w:rFonts w:ascii="Times New Roman" w:eastAsia="Noto Sans CJK SC Regular" w:hAnsi="Times New Roman" w:cs="Times New Roman"/>
          <w:b/>
          <w:color w:val="00000A"/>
          <w:sz w:val="24"/>
          <w:szCs w:val="24"/>
          <w:lang w:eastAsia="zh-CN" w:bidi="hi-IN"/>
        </w:rPr>
        <w:t xml:space="preserve">    Reg. No.</w:t>
      </w:r>
    </w:p>
    <w:p w:rsidR="00692AF8" w:rsidRPr="000F5EC7" w:rsidRDefault="00692AF8" w:rsidP="00692AF8">
      <w:pPr>
        <w:rPr>
          <w:rFonts w:ascii="Times New Roman" w:eastAsia="Noto Sans CJK SC Regular" w:hAnsi="Times New Roman" w:cs="Times New Roman"/>
          <w:b/>
          <w:color w:val="00000A"/>
          <w:sz w:val="24"/>
          <w:szCs w:val="24"/>
          <w:lang w:eastAsia="zh-CN" w:bidi="hi-IN"/>
        </w:rPr>
      </w:pPr>
    </w:p>
    <w:p w:rsidR="00692AF8" w:rsidRPr="00D61784" w:rsidRDefault="00692AF8" w:rsidP="00725179">
      <w:pPr>
        <w:spacing w:line="240" w:lineRule="auto"/>
        <w:rPr>
          <w:rFonts w:ascii="Times New Roman" w:hAnsi="Times New Roman" w:cs="Times New Roman"/>
          <w:b/>
          <w:bCs/>
          <w:sz w:val="24"/>
          <w:szCs w:val="24"/>
          <w:lang w:val="en-IN"/>
        </w:rPr>
      </w:pPr>
    </w:p>
    <w:p w:rsidR="00692AF8" w:rsidRPr="00D61784" w:rsidRDefault="00692AF8" w:rsidP="000F5EC7">
      <w:pPr>
        <w:spacing w:line="360" w:lineRule="auto"/>
        <w:jc w:val="center"/>
        <w:rPr>
          <w:rFonts w:ascii="Times New Roman" w:hAnsi="Times New Roman" w:cs="Times New Roman"/>
          <w:b/>
          <w:sz w:val="24"/>
          <w:szCs w:val="24"/>
        </w:rPr>
      </w:pPr>
      <w:r w:rsidRPr="00D61784">
        <w:rPr>
          <w:rFonts w:ascii="Times New Roman" w:hAnsi="Times New Roman" w:cs="Times New Roman"/>
          <w:b/>
          <w:sz w:val="24"/>
          <w:szCs w:val="24"/>
        </w:rPr>
        <w:t xml:space="preserve">M.Sc. COMPUTER SCIENCE WITH SPECIALISATION IN </w:t>
      </w:r>
      <w:r w:rsidR="00D354BD">
        <w:rPr>
          <w:rFonts w:ascii="Times New Roman" w:hAnsi="Times New Roman" w:cs="Times New Roman"/>
          <w:b/>
          <w:sz w:val="24"/>
          <w:szCs w:val="24"/>
        </w:rPr>
        <w:t xml:space="preserve">DATA SCIENCE </w:t>
      </w:r>
      <w:proofErr w:type="gramStart"/>
      <w:r w:rsidRPr="00D61784">
        <w:rPr>
          <w:rFonts w:ascii="Times New Roman" w:hAnsi="Times New Roman" w:cs="Times New Roman"/>
          <w:b/>
          <w:sz w:val="24"/>
          <w:szCs w:val="24"/>
        </w:rPr>
        <w:t>SECOND  SEMESTER</w:t>
      </w:r>
      <w:proofErr w:type="gramEnd"/>
      <w:r w:rsidRPr="00D61784">
        <w:rPr>
          <w:rFonts w:ascii="Times New Roman" w:hAnsi="Times New Roman" w:cs="Times New Roman"/>
          <w:b/>
          <w:sz w:val="24"/>
          <w:szCs w:val="24"/>
        </w:rPr>
        <w:t xml:space="preserve"> EXAMINATION, JULY 2022</w:t>
      </w:r>
    </w:p>
    <w:p w:rsidR="00692AF8" w:rsidRPr="000F5EC7" w:rsidRDefault="00852E8A" w:rsidP="000F5EC7">
      <w:pPr>
        <w:pStyle w:val="BodyText"/>
        <w:spacing w:line="360" w:lineRule="auto"/>
        <w:jc w:val="center"/>
      </w:pPr>
      <w:r>
        <w:rPr>
          <w:sz w:val="22"/>
          <w:szCs w:val="22"/>
        </w:rPr>
        <w:t>21-344-0218 BLOCKCHAIN TECHNOLOGY</w:t>
      </w:r>
    </w:p>
    <w:p w:rsidR="00692AF8" w:rsidRPr="000F5EC7" w:rsidRDefault="00692AF8" w:rsidP="00795323">
      <w:pPr>
        <w:ind w:left="-90" w:firstLine="90"/>
        <w:rPr>
          <w:rFonts w:ascii="Times New Roman" w:hAnsi="Times New Roman" w:cs="Times New Roman"/>
          <w:b/>
          <w:bCs/>
          <w:sz w:val="24"/>
          <w:szCs w:val="24"/>
        </w:rPr>
      </w:pPr>
      <w:r w:rsidRPr="000F5EC7">
        <w:rPr>
          <w:rFonts w:ascii="Times New Roman" w:hAnsi="Times New Roman" w:cs="Times New Roman"/>
          <w:b/>
          <w:bCs/>
          <w:sz w:val="24"/>
          <w:szCs w:val="24"/>
        </w:rPr>
        <w:t>Time: 3 Hrs.                                                                                            Maximum Marks: 50</w:t>
      </w:r>
    </w:p>
    <w:p w:rsidR="00692AF8" w:rsidRPr="000F5EC7" w:rsidRDefault="00835EC5" w:rsidP="000F5EC7">
      <w:pPr>
        <w:pStyle w:val="NoSpacing"/>
        <w:spacing w:line="360" w:lineRule="auto"/>
        <w:jc w:val="center"/>
        <w:rPr>
          <w:rFonts w:ascii="Times New Roman" w:hAnsi="Times New Roman" w:cs="Times New Roman"/>
        </w:rPr>
      </w:pPr>
      <w:r>
        <w:rPr>
          <w:rFonts w:ascii="Times New Roman" w:hAnsi="Times New Roman" w:cs="Times New Roman"/>
        </w:rPr>
        <w:t xml:space="preserve">Answer </w:t>
      </w:r>
      <w:r w:rsidR="00692AF8" w:rsidRPr="000F5EC7">
        <w:rPr>
          <w:rFonts w:ascii="Times New Roman" w:hAnsi="Times New Roman" w:cs="Times New Roman"/>
          <w:b/>
        </w:rPr>
        <w:t>ALL</w:t>
      </w:r>
      <w:r w:rsidR="00692AF8" w:rsidRPr="000F5EC7">
        <w:rPr>
          <w:rFonts w:ascii="Times New Roman" w:hAnsi="Times New Roman" w:cs="Times New Roman"/>
        </w:rPr>
        <w:t xml:space="preserve"> questions</w:t>
      </w:r>
    </w:p>
    <w:p w:rsidR="00692AF8" w:rsidRPr="00795323" w:rsidRDefault="00692AF8" w:rsidP="00795323">
      <w:pPr>
        <w:pStyle w:val="NoSpacing"/>
        <w:spacing w:line="360" w:lineRule="auto"/>
        <w:jc w:val="center"/>
        <w:rPr>
          <w:rFonts w:ascii="Times New Roman" w:hAnsi="Times New Roman" w:cs="Times New Roman"/>
        </w:rPr>
      </w:pPr>
      <w:r w:rsidRPr="000F5EC7">
        <w:rPr>
          <w:rFonts w:ascii="Times New Roman" w:hAnsi="Times New Roman" w:cs="Times New Roman"/>
        </w:rPr>
        <w:t xml:space="preserve">Each question carries </w:t>
      </w:r>
      <w:r w:rsidRPr="000F5EC7">
        <w:rPr>
          <w:rFonts w:ascii="Times New Roman" w:hAnsi="Times New Roman" w:cs="Times New Roman"/>
          <w:b/>
        </w:rPr>
        <w:t xml:space="preserve">10 </w:t>
      </w:r>
      <w:r w:rsidRPr="000F5EC7">
        <w:rPr>
          <w:rFonts w:ascii="Times New Roman" w:hAnsi="Times New Roman" w:cs="Times New Roman"/>
        </w:rPr>
        <w:t>Marks</w:t>
      </w:r>
    </w:p>
    <w:tbl>
      <w:tblPr>
        <w:tblStyle w:val="TableGrid"/>
        <w:tblW w:w="10978" w:type="dxa"/>
        <w:tblLayout w:type="fixed"/>
        <w:tblLook w:val="04A0" w:firstRow="1" w:lastRow="0" w:firstColumn="1" w:lastColumn="0" w:noHBand="0" w:noVBand="1"/>
      </w:tblPr>
      <w:tblGrid>
        <w:gridCol w:w="955"/>
        <w:gridCol w:w="845"/>
        <w:gridCol w:w="5490"/>
        <w:gridCol w:w="1188"/>
        <w:gridCol w:w="778"/>
        <w:gridCol w:w="753"/>
        <w:gridCol w:w="969"/>
      </w:tblGrid>
      <w:tr w:rsidR="00852E8A" w:rsidRPr="00795323" w:rsidTr="00795323">
        <w:trPr>
          <w:trHeight w:val="512"/>
        </w:trPr>
        <w:tc>
          <w:tcPr>
            <w:tcW w:w="955" w:type="dxa"/>
            <w:tcBorders>
              <w:right w:val="single" w:sz="4" w:space="0" w:color="auto"/>
            </w:tcBorders>
          </w:tcPr>
          <w:p w:rsidR="00852E8A" w:rsidRPr="00795323" w:rsidRDefault="00852E8A" w:rsidP="00795323">
            <w:pPr>
              <w:spacing w:line="276" w:lineRule="auto"/>
              <w:jc w:val="center"/>
              <w:rPr>
                <w:rFonts w:ascii="Times New Roman" w:hAnsi="Times New Roman" w:cs="Times New Roman"/>
                <w:b/>
                <w:sz w:val="24"/>
                <w:szCs w:val="24"/>
              </w:rPr>
            </w:pPr>
            <w:r w:rsidRPr="00795323">
              <w:rPr>
                <w:rFonts w:ascii="Times New Roman" w:hAnsi="Times New Roman" w:cs="Times New Roman"/>
                <w:b/>
                <w:sz w:val="24"/>
                <w:szCs w:val="24"/>
              </w:rPr>
              <w:t>Q.NO</w:t>
            </w:r>
          </w:p>
        </w:tc>
        <w:tc>
          <w:tcPr>
            <w:tcW w:w="845" w:type="dxa"/>
            <w:tcBorders>
              <w:top w:val="single" w:sz="4" w:space="0" w:color="auto"/>
              <w:left w:val="single" w:sz="4" w:space="0" w:color="auto"/>
              <w:bottom w:val="single" w:sz="4" w:space="0" w:color="auto"/>
              <w:righ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b/>
                <w:sz w:val="24"/>
                <w:szCs w:val="24"/>
              </w:rPr>
            </w:pPr>
          </w:p>
        </w:tc>
        <w:tc>
          <w:tcPr>
            <w:tcW w:w="5490" w:type="dxa"/>
            <w:tcBorders>
              <w:left w:val="single" w:sz="4" w:space="0" w:color="auto"/>
              <w:right w:val="single" w:sz="4" w:space="0" w:color="auto"/>
            </w:tcBorders>
          </w:tcPr>
          <w:p w:rsidR="00852E8A" w:rsidRPr="00795323" w:rsidRDefault="00795323" w:rsidP="00795323">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QUESTIONS</w:t>
            </w:r>
          </w:p>
        </w:tc>
        <w:tc>
          <w:tcPr>
            <w:tcW w:w="1188" w:type="dxa"/>
            <w:tcBorders>
              <w:lef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b/>
                <w:sz w:val="24"/>
                <w:szCs w:val="24"/>
              </w:rPr>
            </w:pPr>
            <w:r w:rsidRPr="00795323">
              <w:rPr>
                <w:rFonts w:ascii="Times New Roman" w:eastAsia="Times New Roman" w:hAnsi="Times New Roman" w:cs="Times New Roman"/>
                <w:b/>
                <w:sz w:val="24"/>
                <w:szCs w:val="24"/>
              </w:rPr>
              <w:t>MARKS</w:t>
            </w:r>
          </w:p>
        </w:tc>
        <w:tc>
          <w:tcPr>
            <w:tcW w:w="778" w:type="dxa"/>
          </w:tcPr>
          <w:p w:rsidR="00852E8A" w:rsidRPr="00795323" w:rsidRDefault="00852E8A" w:rsidP="00795323">
            <w:pPr>
              <w:spacing w:line="276" w:lineRule="auto"/>
              <w:jc w:val="center"/>
              <w:rPr>
                <w:rFonts w:ascii="Times New Roman" w:eastAsia="Times New Roman" w:hAnsi="Times New Roman" w:cs="Times New Roman"/>
                <w:b/>
                <w:sz w:val="24"/>
                <w:szCs w:val="24"/>
              </w:rPr>
            </w:pPr>
            <w:r w:rsidRPr="00795323">
              <w:rPr>
                <w:rFonts w:ascii="Times New Roman" w:eastAsia="Times New Roman" w:hAnsi="Times New Roman" w:cs="Times New Roman"/>
                <w:b/>
                <w:sz w:val="24"/>
                <w:szCs w:val="24"/>
              </w:rPr>
              <w:t>CO</w:t>
            </w:r>
          </w:p>
        </w:tc>
        <w:tc>
          <w:tcPr>
            <w:tcW w:w="753" w:type="dxa"/>
          </w:tcPr>
          <w:p w:rsidR="00852E8A" w:rsidRPr="00795323" w:rsidRDefault="00852E8A" w:rsidP="00795323">
            <w:pPr>
              <w:spacing w:line="276" w:lineRule="auto"/>
              <w:jc w:val="center"/>
              <w:rPr>
                <w:rFonts w:ascii="Times New Roman" w:eastAsia="Times New Roman" w:hAnsi="Times New Roman" w:cs="Times New Roman"/>
                <w:b/>
                <w:sz w:val="24"/>
                <w:szCs w:val="24"/>
              </w:rPr>
            </w:pPr>
            <w:r w:rsidRPr="00795323">
              <w:rPr>
                <w:rFonts w:ascii="Times New Roman" w:eastAsia="Times New Roman" w:hAnsi="Times New Roman" w:cs="Times New Roman"/>
                <w:b/>
                <w:sz w:val="24"/>
                <w:szCs w:val="24"/>
              </w:rPr>
              <w:t>BL</w:t>
            </w:r>
          </w:p>
        </w:tc>
        <w:tc>
          <w:tcPr>
            <w:tcW w:w="969" w:type="dxa"/>
          </w:tcPr>
          <w:p w:rsidR="00852E8A" w:rsidRPr="00795323" w:rsidRDefault="00852E8A" w:rsidP="00795323">
            <w:pPr>
              <w:spacing w:line="276" w:lineRule="auto"/>
              <w:jc w:val="center"/>
              <w:rPr>
                <w:rFonts w:ascii="Times New Roman" w:hAnsi="Times New Roman" w:cs="Times New Roman"/>
                <w:b/>
                <w:sz w:val="24"/>
                <w:szCs w:val="24"/>
              </w:rPr>
            </w:pPr>
            <w:r w:rsidRPr="00795323">
              <w:rPr>
                <w:rFonts w:ascii="Times New Roman" w:hAnsi="Times New Roman" w:cs="Times New Roman"/>
                <w:b/>
                <w:sz w:val="24"/>
                <w:szCs w:val="24"/>
              </w:rPr>
              <w:t>PI</w:t>
            </w:r>
          </w:p>
        </w:tc>
      </w:tr>
      <w:tr w:rsidR="00852E8A" w:rsidRPr="00795323" w:rsidTr="00D1587D">
        <w:trPr>
          <w:trHeight w:val="5174"/>
        </w:trPr>
        <w:tc>
          <w:tcPr>
            <w:tcW w:w="955" w:type="dxa"/>
            <w:tcBorders>
              <w:right w:val="single" w:sz="4" w:space="0" w:color="auto"/>
            </w:tcBorders>
          </w:tcPr>
          <w:p w:rsidR="00852E8A" w:rsidRPr="00795323" w:rsidRDefault="00852E8A"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w:t>
            </w:r>
          </w:p>
        </w:tc>
        <w:tc>
          <w:tcPr>
            <w:tcW w:w="845" w:type="dxa"/>
            <w:tcBorders>
              <w:top w:val="single" w:sz="4" w:space="0" w:color="auto"/>
              <w:left w:val="single" w:sz="4" w:space="0" w:color="auto"/>
              <w:bottom w:val="single" w:sz="4" w:space="0" w:color="auto"/>
              <w:righ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a.</w:t>
            </w:r>
          </w:p>
        </w:tc>
        <w:tc>
          <w:tcPr>
            <w:tcW w:w="5490" w:type="dxa"/>
            <w:tcBorders>
              <w:left w:val="single" w:sz="4" w:space="0" w:color="auto"/>
              <w:right w:val="single" w:sz="4" w:space="0" w:color="auto"/>
            </w:tcBorders>
          </w:tcPr>
          <w:p w:rsidR="00852E8A" w:rsidRPr="00795323" w:rsidRDefault="00852E8A"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A small private club has only 100 members. Answer the following questions giving suitable reasons.</w:t>
            </w:r>
          </w:p>
          <w:p w:rsidR="00852E8A" w:rsidRPr="00795323" w:rsidRDefault="00852E8A" w:rsidP="00795323">
            <w:pPr>
              <w:pStyle w:val="ListParagraph"/>
              <w:numPr>
                <w:ilvl w:val="0"/>
                <w:numId w:val="25"/>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How many secret keys are needed if all the members of the club need to send a secret message to each </w:t>
            </w:r>
            <w:proofErr w:type="gramStart"/>
            <w:r w:rsidRPr="00795323">
              <w:rPr>
                <w:rFonts w:ascii="Times New Roman" w:eastAsia="Times New Roman" w:hAnsi="Times New Roman" w:cs="Times New Roman"/>
                <w:sz w:val="24"/>
                <w:szCs w:val="24"/>
              </w:rPr>
              <w:t>other ?</w:t>
            </w:r>
            <w:proofErr w:type="gramEnd"/>
          </w:p>
          <w:p w:rsidR="00852E8A" w:rsidRPr="00795323" w:rsidRDefault="00852E8A" w:rsidP="00795323">
            <w:pPr>
              <w:pStyle w:val="ListParagraph"/>
              <w:numPr>
                <w:ilvl w:val="0"/>
                <w:numId w:val="25"/>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How many secret keys are needed if everyone trusts the president of the club? If a member needs to send a message to another member, she first sends it to the president. The president then sends the message to the other member.</w:t>
            </w:r>
          </w:p>
          <w:p w:rsidR="00852E8A" w:rsidRPr="00795323" w:rsidRDefault="00852E8A" w:rsidP="00D1587D">
            <w:pPr>
              <w:pStyle w:val="ListParagraph"/>
              <w:numPr>
                <w:ilvl w:val="0"/>
                <w:numId w:val="25"/>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How many secret keys are needed if the president decides that the 2 members who need to communicate should contact him </w:t>
            </w:r>
            <w:proofErr w:type="gramStart"/>
            <w:r w:rsidRPr="00795323">
              <w:rPr>
                <w:rFonts w:ascii="Times New Roman" w:eastAsia="Times New Roman" w:hAnsi="Times New Roman" w:cs="Times New Roman"/>
                <w:sz w:val="24"/>
                <w:szCs w:val="24"/>
              </w:rPr>
              <w:t>first.</w:t>
            </w:r>
            <w:proofErr w:type="gramEnd"/>
            <w:r w:rsidRPr="00795323">
              <w:rPr>
                <w:rFonts w:ascii="Times New Roman" w:eastAsia="Times New Roman" w:hAnsi="Times New Roman" w:cs="Times New Roman"/>
                <w:sz w:val="24"/>
                <w:szCs w:val="24"/>
              </w:rPr>
              <w:t xml:space="preserve"> The president then creates a temporary key to be used between the 2. The temporary keys are encrypted and sent to both members.</w:t>
            </w:r>
          </w:p>
        </w:tc>
        <w:tc>
          <w:tcPr>
            <w:tcW w:w="1188" w:type="dxa"/>
            <w:tcBorders>
              <w:lef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6</w:t>
            </w:r>
          </w:p>
        </w:tc>
        <w:tc>
          <w:tcPr>
            <w:tcW w:w="778" w:type="dxa"/>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CO1</w:t>
            </w:r>
          </w:p>
        </w:tc>
        <w:tc>
          <w:tcPr>
            <w:tcW w:w="753" w:type="dxa"/>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852E8A" w:rsidRPr="00795323" w:rsidRDefault="00852E8A"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1.6.1</w:t>
            </w:r>
          </w:p>
        </w:tc>
      </w:tr>
      <w:tr w:rsidR="00852E8A" w:rsidRPr="00795323" w:rsidTr="00795323">
        <w:trPr>
          <w:trHeight w:val="512"/>
        </w:trPr>
        <w:tc>
          <w:tcPr>
            <w:tcW w:w="955" w:type="dxa"/>
            <w:tcBorders>
              <w:right w:val="single" w:sz="4" w:space="0" w:color="auto"/>
            </w:tcBorders>
          </w:tcPr>
          <w:p w:rsidR="00852E8A" w:rsidRPr="00795323" w:rsidRDefault="00852E8A"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852E8A" w:rsidRPr="00795323" w:rsidRDefault="00852E8A"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Explain the structure of a block in a </w:t>
            </w:r>
            <w:proofErr w:type="spellStart"/>
            <w:r w:rsidRPr="00795323">
              <w:rPr>
                <w:rFonts w:ascii="Times New Roman" w:eastAsia="Times New Roman" w:hAnsi="Times New Roman" w:cs="Times New Roman"/>
                <w:sz w:val="24"/>
                <w:szCs w:val="24"/>
              </w:rPr>
              <w:t>blockchain</w:t>
            </w:r>
            <w:proofErr w:type="spellEnd"/>
            <w:r w:rsidRPr="00795323">
              <w:rPr>
                <w:rFonts w:ascii="Times New Roman" w:eastAsia="Times New Roman" w:hAnsi="Times New Roman" w:cs="Times New Roman"/>
                <w:sz w:val="24"/>
                <w:szCs w:val="24"/>
              </w:rPr>
              <w:t xml:space="preserve"> network</w:t>
            </w:r>
            <w:r w:rsidR="00795323" w:rsidRPr="00795323">
              <w:rPr>
                <w:rFonts w:ascii="Times New Roman" w:eastAsia="Times New Roman" w:hAnsi="Times New Roman" w:cs="Times New Roman"/>
                <w:sz w:val="24"/>
                <w:szCs w:val="24"/>
              </w:rPr>
              <w:t>.</w:t>
            </w:r>
          </w:p>
        </w:tc>
        <w:tc>
          <w:tcPr>
            <w:tcW w:w="1188" w:type="dxa"/>
            <w:tcBorders>
              <w:lef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4</w:t>
            </w:r>
          </w:p>
        </w:tc>
        <w:tc>
          <w:tcPr>
            <w:tcW w:w="778" w:type="dxa"/>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CO1</w:t>
            </w:r>
          </w:p>
        </w:tc>
        <w:tc>
          <w:tcPr>
            <w:tcW w:w="753" w:type="dxa"/>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L2</w:t>
            </w:r>
          </w:p>
        </w:tc>
        <w:tc>
          <w:tcPr>
            <w:tcW w:w="969" w:type="dxa"/>
          </w:tcPr>
          <w:p w:rsidR="00852E8A" w:rsidRPr="00795323" w:rsidRDefault="00852E8A"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1.7.1</w:t>
            </w:r>
          </w:p>
        </w:tc>
      </w:tr>
      <w:tr w:rsidR="00852E8A" w:rsidRPr="00795323" w:rsidTr="00795323">
        <w:trPr>
          <w:trHeight w:val="377"/>
        </w:trPr>
        <w:tc>
          <w:tcPr>
            <w:tcW w:w="955" w:type="dxa"/>
            <w:tcBorders>
              <w:right w:val="single" w:sz="4" w:space="0" w:color="auto"/>
            </w:tcBorders>
          </w:tcPr>
          <w:p w:rsidR="00852E8A" w:rsidRPr="00795323" w:rsidRDefault="00852E8A"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852E8A" w:rsidRPr="00795323" w:rsidRDefault="00852E8A"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852E8A" w:rsidRPr="00795323" w:rsidRDefault="00852E8A" w:rsidP="00795323">
            <w:pPr>
              <w:spacing w:line="276" w:lineRule="auto"/>
              <w:ind w:hanging="2"/>
              <w:jc w:val="center"/>
              <w:rPr>
                <w:rFonts w:ascii="Times New Roman" w:eastAsia="Times New Roman" w:hAnsi="Times New Roman" w:cs="Times New Roman"/>
                <w:b/>
                <w:sz w:val="24"/>
                <w:szCs w:val="24"/>
              </w:rPr>
            </w:pPr>
            <w:r w:rsidRPr="00795323">
              <w:rPr>
                <w:rFonts w:ascii="Times New Roman" w:eastAsia="Times New Roman" w:hAnsi="Times New Roman" w:cs="Times New Roman"/>
                <w:b/>
                <w:sz w:val="24"/>
                <w:szCs w:val="24"/>
              </w:rPr>
              <w:t>OR</w:t>
            </w:r>
          </w:p>
        </w:tc>
        <w:tc>
          <w:tcPr>
            <w:tcW w:w="1188" w:type="dxa"/>
            <w:tcBorders>
              <w:lef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sz w:val="24"/>
                <w:szCs w:val="24"/>
              </w:rPr>
            </w:pPr>
          </w:p>
        </w:tc>
        <w:tc>
          <w:tcPr>
            <w:tcW w:w="778" w:type="dxa"/>
          </w:tcPr>
          <w:p w:rsidR="00852E8A" w:rsidRPr="00795323" w:rsidRDefault="00852E8A" w:rsidP="00795323">
            <w:pPr>
              <w:spacing w:line="276" w:lineRule="auto"/>
              <w:jc w:val="center"/>
              <w:rPr>
                <w:rFonts w:ascii="Times New Roman" w:eastAsia="Times New Roman" w:hAnsi="Times New Roman" w:cs="Times New Roman"/>
                <w:sz w:val="24"/>
                <w:szCs w:val="24"/>
              </w:rPr>
            </w:pPr>
          </w:p>
        </w:tc>
        <w:tc>
          <w:tcPr>
            <w:tcW w:w="753" w:type="dxa"/>
          </w:tcPr>
          <w:p w:rsidR="00852E8A" w:rsidRPr="00795323" w:rsidRDefault="00852E8A" w:rsidP="00795323">
            <w:pPr>
              <w:spacing w:line="276" w:lineRule="auto"/>
              <w:jc w:val="center"/>
              <w:rPr>
                <w:rFonts w:ascii="Times New Roman" w:eastAsia="Times New Roman" w:hAnsi="Times New Roman" w:cs="Times New Roman"/>
                <w:sz w:val="24"/>
                <w:szCs w:val="24"/>
              </w:rPr>
            </w:pPr>
          </w:p>
        </w:tc>
        <w:tc>
          <w:tcPr>
            <w:tcW w:w="969" w:type="dxa"/>
          </w:tcPr>
          <w:p w:rsidR="00852E8A" w:rsidRPr="00795323" w:rsidRDefault="00852E8A" w:rsidP="00795323">
            <w:pPr>
              <w:spacing w:line="276" w:lineRule="auto"/>
              <w:jc w:val="center"/>
              <w:rPr>
                <w:rFonts w:ascii="Times New Roman" w:hAnsi="Times New Roman" w:cs="Times New Roman"/>
                <w:sz w:val="24"/>
                <w:szCs w:val="24"/>
              </w:rPr>
            </w:pPr>
          </w:p>
        </w:tc>
      </w:tr>
      <w:tr w:rsidR="00852E8A" w:rsidRPr="00795323" w:rsidTr="00795323">
        <w:trPr>
          <w:trHeight w:val="512"/>
        </w:trPr>
        <w:tc>
          <w:tcPr>
            <w:tcW w:w="955" w:type="dxa"/>
            <w:tcBorders>
              <w:right w:val="single" w:sz="4" w:space="0" w:color="auto"/>
            </w:tcBorders>
          </w:tcPr>
          <w:p w:rsidR="00852E8A" w:rsidRPr="00795323" w:rsidRDefault="00852E8A"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2.</w:t>
            </w:r>
          </w:p>
        </w:tc>
        <w:tc>
          <w:tcPr>
            <w:tcW w:w="845" w:type="dxa"/>
            <w:tcBorders>
              <w:top w:val="single" w:sz="4" w:space="0" w:color="auto"/>
              <w:left w:val="single" w:sz="4" w:space="0" w:color="auto"/>
              <w:bottom w:val="single" w:sz="4" w:space="0" w:color="auto"/>
              <w:right w:val="single" w:sz="4" w:space="0" w:color="auto"/>
            </w:tcBorders>
          </w:tcPr>
          <w:p w:rsidR="00852E8A"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a.</w:t>
            </w:r>
          </w:p>
        </w:tc>
        <w:tc>
          <w:tcPr>
            <w:tcW w:w="5490" w:type="dxa"/>
            <w:tcBorders>
              <w:left w:val="single" w:sz="4" w:space="0" w:color="auto"/>
              <w:right w:val="single" w:sz="4" w:space="0" w:color="auto"/>
            </w:tcBorders>
          </w:tcPr>
          <w:p w:rsidR="00852E8A" w:rsidRPr="00795323" w:rsidRDefault="00852E8A"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Alice often needs to encipher plain text made of both letters (A to Z) and </w:t>
            </w:r>
            <w:proofErr w:type="gramStart"/>
            <w:r w:rsidRPr="00795323">
              <w:rPr>
                <w:rFonts w:ascii="Times New Roman" w:eastAsia="Times New Roman" w:hAnsi="Times New Roman" w:cs="Times New Roman"/>
                <w:sz w:val="24"/>
                <w:szCs w:val="24"/>
              </w:rPr>
              <w:t>digits(</w:t>
            </w:r>
            <w:proofErr w:type="gramEnd"/>
            <w:r w:rsidRPr="00795323">
              <w:rPr>
                <w:rFonts w:ascii="Times New Roman" w:eastAsia="Times New Roman" w:hAnsi="Times New Roman" w:cs="Times New Roman"/>
                <w:sz w:val="24"/>
                <w:szCs w:val="24"/>
              </w:rPr>
              <w:t xml:space="preserve"> 0 to 9).</w:t>
            </w:r>
          </w:p>
          <w:p w:rsidR="00852E8A" w:rsidRPr="00795323" w:rsidRDefault="00852E8A" w:rsidP="00795323">
            <w:pPr>
              <w:pStyle w:val="ListParagraph"/>
              <w:numPr>
                <w:ilvl w:val="0"/>
                <w:numId w:val="27"/>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If she uses an additive cipher, what is the key domain? What is the modulus?</w:t>
            </w:r>
          </w:p>
          <w:p w:rsidR="00852E8A" w:rsidRPr="00795323" w:rsidRDefault="00852E8A" w:rsidP="00795323">
            <w:pPr>
              <w:pStyle w:val="ListParagraph"/>
              <w:numPr>
                <w:ilvl w:val="0"/>
                <w:numId w:val="27"/>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If she uses a multiplicative cipher, what is the key domain and what is the modulus?</w:t>
            </w:r>
          </w:p>
          <w:p w:rsidR="00852E8A" w:rsidRPr="00795323" w:rsidRDefault="00852E8A" w:rsidP="00795323">
            <w:pPr>
              <w:pStyle w:val="ListParagraph"/>
              <w:numPr>
                <w:ilvl w:val="0"/>
                <w:numId w:val="27"/>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If she uses affine cipher, </w:t>
            </w:r>
            <w:proofErr w:type="gramStart"/>
            <w:r w:rsidRPr="00795323">
              <w:rPr>
                <w:rFonts w:ascii="Times New Roman" w:eastAsia="Times New Roman" w:hAnsi="Times New Roman" w:cs="Times New Roman"/>
                <w:sz w:val="24"/>
                <w:szCs w:val="24"/>
              </w:rPr>
              <w:t>What</w:t>
            </w:r>
            <w:proofErr w:type="gramEnd"/>
            <w:r w:rsidRPr="00795323">
              <w:rPr>
                <w:rFonts w:ascii="Times New Roman" w:eastAsia="Times New Roman" w:hAnsi="Times New Roman" w:cs="Times New Roman"/>
                <w:sz w:val="24"/>
                <w:szCs w:val="24"/>
              </w:rPr>
              <w:t xml:space="preserve"> are the key domains? What is the modulus?</w:t>
            </w:r>
          </w:p>
        </w:tc>
        <w:tc>
          <w:tcPr>
            <w:tcW w:w="1188" w:type="dxa"/>
            <w:tcBorders>
              <w:left w:val="single" w:sz="4" w:space="0" w:color="auto"/>
            </w:tcBorders>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3</w:t>
            </w:r>
          </w:p>
        </w:tc>
        <w:tc>
          <w:tcPr>
            <w:tcW w:w="778" w:type="dxa"/>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CO1</w:t>
            </w:r>
          </w:p>
        </w:tc>
        <w:tc>
          <w:tcPr>
            <w:tcW w:w="753" w:type="dxa"/>
          </w:tcPr>
          <w:p w:rsidR="00852E8A" w:rsidRPr="00795323" w:rsidRDefault="00852E8A"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852E8A" w:rsidRPr="00795323" w:rsidRDefault="00852E8A"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2.5.3</w:t>
            </w:r>
          </w:p>
        </w:tc>
      </w:tr>
      <w:tr w:rsidR="00E313DF" w:rsidRPr="00795323" w:rsidTr="00795323">
        <w:trPr>
          <w:trHeight w:val="512"/>
        </w:trPr>
        <w:tc>
          <w:tcPr>
            <w:tcW w:w="955" w:type="dxa"/>
            <w:tcBorders>
              <w:right w:val="single" w:sz="4" w:space="0" w:color="auto"/>
            </w:tcBorders>
          </w:tcPr>
          <w:p w:rsidR="00E313DF" w:rsidRPr="00795323" w:rsidRDefault="00E313DF"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E313DF"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E313DF" w:rsidRPr="00795323" w:rsidRDefault="00E313DF"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Encrypt the message “THIS IS AN EXERCISE” using the affine cipher with the keys K1 = 15 and K2 = 20.</w:t>
            </w:r>
          </w:p>
        </w:tc>
        <w:tc>
          <w:tcPr>
            <w:tcW w:w="1188" w:type="dxa"/>
            <w:tcBorders>
              <w:left w:val="single" w:sz="4" w:space="0" w:color="auto"/>
            </w:tcBorders>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7</w:t>
            </w:r>
          </w:p>
        </w:tc>
        <w:tc>
          <w:tcPr>
            <w:tcW w:w="778" w:type="dxa"/>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CO1</w:t>
            </w:r>
          </w:p>
        </w:tc>
        <w:tc>
          <w:tcPr>
            <w:tcW w:w="753" w:type="dxa"/>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E313DF"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1.2.1</w:t>
            </w:r>
          </w:p>
        </w:tc>
      </w:tr>
      <w:tr w:rsidR="00E313DF" w:rsidRPr="00795323" w:rsidTr="00795323">
        <w:trPr>
          <w:trHeight w:val="512"/>
        </w:trPr>
        <w:tc>
          <w:tcPr>
            <w:tcW w:w="955" w:type="dxa"/>
            <w:tcBorders>
              <w:right w:val="single" w:sz="4" w:space="0" w:color="auto"/>
            </w:tcBorders>
          </w:tcPr>
          <w:p w:rsidR="00E313DF"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lastRenderedPageBreak/>
              <w:t>3.</w:t>
            </w:r>
          </w:p>
        </w:tc>
        <w:tc>
          <w:tcPr>
            <w:tcW w:w="845" w:type="dxa"/>
            <w:tcBorders>
              <w:top w:val="single" w:sz="4" w:space="0" w:color="auto"/>
              <w:left w:val="single" w:sz="4" w:space="0" w:color="auto"/>
              <w:bottom w:val="single" w:sz="4" w:space="0" w:color="auto"/>
              <w:right w:val="single" w:sz="4" w:space="0" w:color="auto"/>
            </w:tcBorders>
          </w:tcPr>
          <w:p w:rsidR="00E313DF" w:rsidRPr="00795323" w:rsidRDefault="00795323" w:rsidP="00795323">
            <w:pPr>
              <w:spacing w:line="276"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5490" w:type="dxa"/>
            <w:tcBorders>
              <w:left w:val="single" w:sz="4" w:space="0" w:color="auto"/>
              <w:right w:val="single" w:sz="4" w:space="0" w:color="auto"/>
            </w:tcBorders>
          </w:tcPr>
          <w:p w:rsidR="00E313DF" w:rsidRPr="00795323" w:rsidRDefault="00E313DF" w:rsidP="00D1587D">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Create a smart contract named </w:t>
            </w:r>
            <w:proofErr w:type="spellStart"/>
            <w:r w:rsidRPr="00795323">
              <w:rPr>
                <w:rFonts w:ascii="Times New Roman" w:eastAsia="Times New Roman" w:hAnsi="Times New Roman" w:cs="Times New Roman"/>
                <w:sz w:val="24"/>
                <w:szCs w:val="24"/>
              </w:rPr>
              <w:t>transfer.sol</w:t>
            </w:r>
            <w:proofErr w:type="spellEnd"/>
            <w:r w:rsidRPr="00795323">
              <w:rPr>
                <w:rFonts w:ascii="Times New Roman" w:eastAsia="Times New Roman" w:hAnsi="Times New Roman" w:cs="Times New Roman"/>
                <w:sz w:val="24"/>
                <w:szCs w:val="24"/>
              </w:rPr>
              <w:t xml:space="preserve"> for the following scenario.</w:t>
            </w:r>
          </w:p>
          <w:p w:rsidR="00E313DF" w:rsidRPr="00795323" w:rsidRDefault="00E313DF" w:rsidP="00D1587D">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b/>
                <w:sz w:val="24"/>
                <w:szCs w:val="24"/>
              </w:rPr>
              <w:t>A</w:t>
            </w:r>
            <w:proofErr w:type="gramStart"/>
            <w:r w:rsidRPr="00795323">
              <w:rPr>
                <w:rFonts w:ascii="Times New Roman" w:eastAsia="Times New Roman" w:hAnsi="Times New Roman" w:cs="Times New Roman"/>
                <w:b/>
                <w:sz w:val="24"/>
                <w:szCs w:val="24"/>
              </w:rPr>
              <w:t>,B,C</w:t>
            </w:r>
            <w:proofErr w:type="gramEnd"/>
            <w:r w:rsidRPr="00795323">
              <w:rPr>
                <w:rFonts w:ascii="Times New Roman" w:eastAsia="Times New Roman" w:hAnsi="Times New Roman" w:cs="Times New Roman"/>
                <w:sz w:val="24"/>
                <w:szCs w:val="24"/>
              </w:rPr>
              <w:t xml:space="preserve"> and </w:t>
            </w:r>
            <w:r w:rsidRPr="00795323">
              <w:rPr>
                <w:rFonts w:ascii="Times New Roman" w:eastAsia="Times New Roman" w:hAnsi="Times New Roman" w:cs="Times New Roman"/>
                <w:b/>
                <w:sz w:val="24"/>
                <w:szCs w:val="24"/>
              </w:rPr>
              <w:t>D</w:t>
            </w:r>
            <w:r w:rsidRPr="00795323">
              <w:rPr>
                <w:rFonts w:ascii="Times New Roman" w:eastAsia="Times New Roman" w:hAnsi="Times New Roman" w:cs="Times New Roman"/>
                <w:sz w:val="24"/>
                <w:szCs w:val="24"/>
              </w:rPr>
              <w:t xml:space="preserve"> are four different accounts.</w:t>
            </w:r>
          </w:p>
          <w:p w:rsidR="00E313DF" w:rsidRPr="00795323" w:rsidRDefault="00E313DF" w:rsidP="00D1587D">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Write a function to perform the following: </w:t>
            </w:r>
          </w:p>
          <w:p w:rsidR="00E313DF" w:rsidRPr="00795323" w:rsidRDefault="00E313DF" w:rsidP="00D1587D">
            <w:pPr>
              <w:pStyle w:val="ListParagraph"/>
              <w:numPr>
                <w:ilvl w:val="0"/>
                <w:numId w:val="29"/>
              </w:numPr>
              <w:spacing w:line="276"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Create an account holder as the owner with a balance of 100 ETH (ethers), Account A is permitted to increment as well as burn ETH</w:t>
            </w:r>
          </w:p>
          <w:p w:rsidR="00E313DF" w:rsidRPr="00795323" w:rsidRDefault="00E313DF" w:rsidP="00D1587D">
            <w:pPr>
              <w:pStyle w:val="ListParagraph"/>
              <w:numPr>
                <w:ilvl w:val="0"/>
                <w:numId w:val="29"/>
              </w:numPr>
              <w:spacing w:line="276" w:lineRule="auto"/>
              <w:jc w:val="both"/>
              <w:textDirection w:val="btLr"/>
              <w:textAlignment w:val="top"/>
              <w:outlineLvl w:val="0"/>
              <w:rPr>
                <w:rFonts w:ascii="Times New Roman" w:hAnsi="Times New Roman" w:cs="Times New Roman"/>
                <w:sz w:val="24"/>
                <w:szCs w:val="24"/>
              </w:rPr>
            </w:pPr>
            <w:r w:rsidRPr="00795323">
              <w:rPr>
                <w:rFonts w:ascii="Times New Roman" w:eastAsia="Times New Roman" w:hAnsi="Times New Roman" w:cs="Times New Roman"/>
                <w:sz w:val="24"/>
                <w:szCs w:val="24"/>
              </w:rPr>
              <w:t xml:space="preserve">Create a function </w:t>
            </w:r>
            <w:proofErr w:type="spellStart"/>
            <w:r w:rsidRPr="00795323">
              <w:rPr>
                <w:rFonts w:ascii="Times New Roman" w:eastAsia="Times New Roman" w:hAnsi="Times New Roman" w:cs="Times New Roman"/>
                <w:sz w:val="24"/>
                <w:szCs w:val="24"/>
              </w:rPr>
              <w:t>borrow_</w:t>
            </w:r>
            <w:proofErr w:type="gramStart"/>
            <w:r w:rsidRPr="00795323">
              <w:rPr>
                <w:rFonts w:ascii="Times New Roman" w:eastAsia="Times New Roman" w:hAnsi="Times New Roman" w:cs="Times New Roman"/>
                <w:sz w:val="24"/>
                <w:szCs w:val="24"/>
              </w:rPr>
              <w:t>Tokens</w:t>
            </w:r>
            <w:proofErr w:type="spellEnd"/>
            <w:r w:rsidRPr="00795323">
              <w:rPr>
                <w:rFonts w:ascii="Times New Roman" w:eastAsia="Times New Roman" w:hAnsi="Times New Roman" w:cs="Times New Roman"/>
                <w:sz w:val="24"/>
                <w:szCs w:val="24"/>
              </w:rPr>
              <w:t>(</w:t>
            </w:r>
            <w:proofErr w:type="gramEnd"/>
            <w:r w:rsidRPr="00795323">
              <w:rPr>
                <w:rFonts w:ascii="Times New Roman" w:eastAsia="Times New Roman" w:hAnsi="Times New Roman" w:cs="Times New Roman"/>
                <w:sz w:val="24"/>
                <w:szCs w:val="24"/>
              </w:rPr>
              <w:t>) which allows accounts B,C and D to buy tokens from the owner.</w:t>
            </w:r>
          </w:p>
          <w:p w:rsidR="00E313DF" w:rsidRPr="00795323" w:rsidRDefault="00E313DF" w:rsidP="00D1587D">
            <w:pPr>
              <w:pStyle w:val="ListParagraph"/>
              <w:numPr>
                <w:ilvl w:val="0"/>
                <w:numId w:val="29"/>
              </w:numPr>
              <w:spacing w:line="276" w:lineRule="auto"/>
              <w:jc w:val="both"/>
              <w:textDirection w:val="btLr"/>
              <w:textAlignment w:val="top"/>
              <w:outlineLvl w:val="0"/>
              <w:rPr>
                <w:rFonts w:ascii="Times New Roman" w:hAnsi="Times New Roman" w:cs="Times New Roman"/>
                <w:sz w:val="24"/>
                <w:szCs w:val="24"/>
              </w:rPr>
            </w:pPr>
            <w:r w:rsidRPr="00795323">
              <w:rPr>
                <w:rFonts w:ascii="Times New Roman" w:eastAsia="Times New Roman" w:hAnsi="Times New Roman" w:cs="Times New Roman"/>
                <w:sz w:val="24"/>
                <w:szCs w:val="24"/>
              </w:rPr>
              <w:t>Create a function transfer _</w:t>
            </w:r>
            <w:proofErr w:type="gramStart"/>
            <w:r w:rsidRPr="00795323">
              <w:rPr>
                <w:rFonts w:ascii="Times New Roman" w:eastAsia="Times New Roman" w:hAnsi="Times New Roman" w:cs="Times New Roman"/>
                <w:sz w:val="24"/>
                <w:szCs w:val="24"/>
              </w:rPr>
              <w:t>Token(</w:t>
            </w:r>
            <w:proofErr w:type="gramEnd"/>
            <w:r w:rsidRPr="00795323">
              <w:rPr>
                <w:rFonts w:ascii="Times New Roman" w:eastAsia="Times New Roman" w:hAnsi="Times New Roman" w:cs="Times New Roman"/>
                <w:sz w:val="24"/>
                <w:szCs w:val="24"/>
              </w:rPr>
              <w:t>)which allows all other accounts to transfer ETH between each other.</w:t>
            </w:r>
          </w:p>
          <w:p w:rsidR="00E313DF" w:rsidRPr="00795323" w:rsidRDefault="00E313DF" w:rsidP="00795323">
            <w:pPr>
              <w:spacing w:line="276" w:lineRule="auto"/>
              <w:jc w:val="both"/>
              <w:rPr>
                <w:rFonts w:ascii="Times New Roman" w:eastAsia="Times New Roman" w:hAnsi="Times New Roman" w:cs="Times New Roman"/>
                <w:sz w:val="24"/>
                <w:szCs w:val="24"/>
              </w:rPr>
            </w:pPr>
          </w:p>
        </w:tc>
        <w:tc>
          <w:tcPr>
            <w:tcW w:w="1188" w:type="dxa"/>
            <w:tcBorders>
              <w:left w:val="single" w:sz="4" w:space="0" w:color="auto"/>
            </w:tcBorders>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6</w:t>
            </w:r>
          </w:p>
        </w:tc>
        <w:tc>
          <w:tcPr>
            <w:tcW w:w="778" w:type="dxa"/>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L4</w:t>
            </w:r>
          </w:p>
        </w:tc>
        <w:tc>
          <w:tcPr>
            <w:tcW w:w="969" w:type="dxa"/>
          </w:tcPr>
          <w:p w:rsidR="00E313DF"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1.7.1</w:t>
            </w:r>
          </w:p>
        </w:tc>
      </w:tr>
      <w:tr w:rsidR="00E313DF" w:rsidRPr="00795323" w:rsidTr="00795323">
        <w:trPr>
          <w:trHeight w:val="512"/>
        </w:trPr>
        <w:tc>
          <w:tcPr>
            <w:tcW w:w="955" w:type="dxa"/>
            <w:tcBorders>
              <w:right w:val="single" w:sz="4" w:space="0" w:color="auto"/>
            </w:tcBorders>
          </w:tcPr>
          <w:p w:rsidR="00E313DF" w:rsidRPr="00795323" w:rsidRDefault="00E313DF"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E313DF"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E313DF" w:rsidRPr="00795323" w:rsidRDefault="00E313DF"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Compare POW, POS, POB.</w:t>
            </w:r>
          </w:p>
        </w:tc>
        <w:tc>
          <w:tcPr>
            <w:tcW w:w="1188" w:type="dxa"/>
            <w:tcBorders>
              <w:left w:val="single" w:sz="4" w:space="0" w:color="auto"/>
            </w:tcBorders>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4</w:t>
            </w:r>
          </w:p>
        </w:tc>
        <w:tc>
          <w:tcPr>
            <w:tcW w:w="778" w:type="dxa"/>
          </w:tcPr>
          <w:p w:rsidR="00E313DF" w:rsidRPr="00795323" w:rsidRDefault="00E313DF"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E313DF" w:rsidRPr="00795323" w:rsidRDefault="00E313DF"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L2</w:t>
            </w:r>
          </w:p>
        </w:tc>
        <w:tc>
          <w:tcPr>
            <w:tcW w:w="969" w:type="dxa"/>
          </w:tcPr>
          <w:p w:rsidR="00E313DF" w:rsidRPr="00795323" w:rsidRDefault="00E313DF"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1.6.1</w:t>
            </w:r>
          </w:p>
        </w:tc>
      </w:tr>
      <w:tr w:rsidR="00534268" w:rsidRPr="00795323" w:rsidTr="00D1587D">
        <w:trPr>
          <w:trHeight w:val="413"/>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534268" w:rsidRPr="00795323" w:rsidRDefault="00795323" w:rsidP="00795323">
            <w:pPr>
              <w:spacing w:line="276" w:lineRule="auto"/>
              <w:ind w:hanging="2"/>
              <w:jc w:val="center"/>
              <w:rPr>
                <w:rFonts w:ascii="Times New Roman" w:eastAsia="Times New Roman" w:hAnsi="Times New Roman" w:cs="Times New Roman"/>
                <w:b/>
                <w:sz w:val="24"/>
                <w:szCs w:val="24"/>
              </w:rPr>
            </w:pPr>
            <w:r w:rsidRPr="00795323">
              <w:rPr>
                <w:rFonts w:ascii="Times New Roman" w:eastAsia="Times New Roman" w:hAnsi="Times New Roman" w:cs="Times New Roman"/>
                <w:b/>
                <w:sz w:val="24"/>
                <w:szCs w:val="24"/>
              </w:rPr>
              <w:t>OR</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p>
        </w:tc>
        <w:tc>
          <w:tcPr>
            <w:tcW w:w="778" w:type="dxa"/>
          </w:tcPr>
          <w:p w:rsidR="00534268" w:rsidRPr="00795323" w:rsidRDefault="00534268" w:rsidP="00795323">
            <w:pPr>
              <w:spacing w:line="276" w:lineRule="auto"/>
              <w:jc w:val="center"/>
              <w:rPr>
                <w:rFonts w:ascii="Times New Roman" w:eastAsia="Times New Roman" w:hAnsi="Times New Roman" w:cs="Times New Roman"/>
                <w:sz w:val="24"/>
                <w:szCs w:val="24"/>
              </w:rPr>
            </w:pPr>
          </w:p>
        </w:tc>
        <w:tc>
          <w:tcPr>
            <w:tcW w:w="753" w:type="dxa"/>
          </w:tcPr>
          <w:p w:rsidR="00534268" w:rsidRPr="00795323" w:rsidRDefault="00534268" w:rsidP="00795323">
            <w:pPr>
              <w:spacing w:line="276" w:lineRule="auto"/>
              <w:rPr>
                <w:rFonts w:ascii="Times New Roman" w:eastAsia="Times New Roman" w:hAnsi="Times New Roman" w:cs="Times New Roman"/>
                <w:sz w:val="24"/>
                <w:szCs w:val="24"/>
              </w:rPr>
            </w:pP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p>
        </w:tc>
      </w:tr>
      <w:tr w:rsidR="00534268" w:rsidRPr="00795323" w:rsidTr="00795323">
        <w:trPr>
          <w:trHeight w:val="3716"/>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4.</w:t>
            </w: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a.</w:t>
            </w:r>
          </w:p>
        </w:tc>
        <w:tc>
          <w:tcPr>
            <w:tcW w:w="5490" w:type="dxa"/>
            <w:tcBorders>
              <w:left w:val="single" w:sz="4" w:space="0" w:color="auto"/>
              <w:right w:val="single" w:sz="4" w:space="0" w:color="auto"/>
            </w:tcBorders>
          </w:tcPr>
          <w:p w:rsidR="00534268" w:rsidRPr="00795323" w:rsidRDefault="00534268" w:rsidP="00D1587D">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Create a smart contract named </w:t>
            </w:r>
            <w:proofErr w:type="spellStart"/>
            <w:r w:rsidRPr="00795323">
              <w:rPr>
                <w:rFonts w:ascii="Times New Roman" w:eastAsia="Times New Roman" w:hAnsi="Times New Roman" w:cs="Times New Roman"/>
                <w:i/>
                <w:sz w:val="24"/>
                <w:szCs w:val="24"/>
              </w:rPr>
              <w:t>bank.sol</w:t>
            </w:r>
            <w:proofErr w:type="spellEnd"/>
            <w:r w:rsidRPr="00795323">
              <w:rPr>
                <w:rFonts w:ascii="Times New Roman" w:eastAsia="Times New Roman" w:hAnsi="Times New Roman" w:cs="Times New Roman"/>
                <w:sz w:val="24"/>
                <w:szCs w:val="24"/>
              </w:rPr>
              <w:t xml:space="preserve"> which uses </w:t>
            </w:r>
            <w:r w:rsidRPr="00795323">
              <w:rPr>
                <w:rFonts w:ascii="Times New Roman" w:eastAsia="Times New Roman" w:hAnsi="Times New Roman" w:cs="Times New Roman"/>
                <w:i/>
                <w:sz w:val="24"/>
                <w:szCs w:val="24"/>
              </w:rPr>
              <w:t>structure</w:t>
            </w:r>
            <w:r w:rsidRPr="00795323">
              <w:rPr>
                <w:rFonts w:ascii="Times New Roman" w:eastAsia="Times New Roman" w:hAnsi="Times New Roman" w:cs="Times New Roman"/>
                <w:sz w:val="24"/>
                <w:szCs w:val="24"/>
              </w:rPr>
              <w:t xml:space="preserve"> to specify data of customers in a bank. The data to be stored is: Account number, Name, Balance in account. Your smart contract should implement the following :</w:t>
            </w:r>
          </w:p>
          <w:p w:rsidR="00534268" w:rsidRPr="00795323" w:rsidRDefault="00534268" w:rsidP="00D1587D">
            <w:pPr>
              <w:pStyle w:val="ListParagraph"/>
              <w:numPr>
                <w:ilvl w:val="0"/>
                <w:numId w:val="31"/>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Print the Account number and name and balance of each customer.</w:t>
            </w:r>
          </w:p>
          <w:p w:rsidR="00534268" w:rsidRPr="00795323" w:rsidRDefault="00534268" w:rsidP="00D1587D">
            <w:pPr>
              <w:pStyle w:val="ListParagraph"/>
              <w:numPr>
                <w:ilvl w:val="0"/>
                <w:numId w:val="31"/>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Withdraw money</w:t>
            </w:r>
          </w:p>
          <w:p w:rsidR="00534268" w:rsidRPr="00795323" w:rsidRDefault="00534268" w:rsidP="00D1587D">
            <w:pPr>
              <w:pStyle w:val="ListParagraph"/>
              <w:numPr>
                <w:ilvl w:val="0"/>
                <w:numId w:val="31"/>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Deposit money</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6</w:t>
            </w:r>
          </w:p>
        </w:tc>
        <w:tc>
          <w:tcPr>
            <w:tcW w:w="778" w:type="dxa"/>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L4</w:t>
            </w: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1.7.1</w:t>
            </w:r>
          </w:p>
        </w:tc>
      </w:tr>
      <w:tr w:rsidR="00534268" w:rsidRPr="00795323" w:rsidTr="00795323">
        <w:trPr>
          <w:trHeight w:val="512"/>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534268" w:rsidRPr="00795323" w:rsidRDefault="00534268" w:rsidP="00D1587D">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What is the significance of mapping data type in Solidity? How can we access elements from nested mappings?</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4</w:t>
            </w:r>
          </w:p>
        </w:tc>
        <w:tc>
          <w:tcPr>
            <w:tcW w:w="778" w:type="dxa"/>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L2</w:t>
            </w: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1.6.1</w:t>
            </w:r>
          </w:p>
        </w:tc>
      </w:tr>
      <w:tr w:rsidR="00490CF3" w:rsidRPr="00795323" w:rsidTr="00444F47">
        <w:trPr>
          <w:trHeight w:val="584"/>
        </w:trPr>
        <w:tc>
          <w:tcPr>
            <w:tcW w:w="10978" w:type="dxa"/>
            <w:gridSpan w:val="7"/>
          </w:tcPr>
          <w:p w:rsidR="00490CF3" w:rsidRPr="00795323" w:rsidRDefault="00490CF3" w:rsidP="00795323">
            <w:pPr>
              <w:jc w:val="center"/>
              <w:rPr>
                <w:rFonts w:ascii="Times New Roman" w:hAnsi="Times New Roman" w:cs="Times New Roman"/>
                <w:sz w:val="24"/>
                <w:szCs w:val="24"/>
              </w:rPr>
            </w:pPr>
          </w:p>
        </w:tc>
      </w:tr>
      <w:tr w:rsidR="00534268" w:rsidRPr="00795323" w:rsidTr="00D1587D">
        <w:trPr>
          <w:trHeight w:val="1043"/>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5.</w:t>
            </w: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a.</w:t>
            </w:r>
          </w:p>
        </w:tc>
        <w:tc>
          <w:tcPr>
            <w:tcW w:w="5490" w:type="dxa"/>
            <w:tcBorders>
              <w:left w:val="single" w:sz="4" w:space="0" w:color="auto"/>
              <w:right w:val="single" w:sz="4" w:space="0" w:color="auto"/>
            </w:tcBorders>
          </w:tcPr>
          <w:p w:rsidR="00795323" w:rsidRPr="00795323" w:rsidRDefault="00534268" w:rsidP="00D1587D">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Explain the difference of </w:t>
            </w:r>
            <w:r w:rsidRPr="00795323">
              <w:rPr>
                <w:rFonts w:ascii="Times New Roman" w:eastAsia="Times New Roman" w:hAnsi="Times New Roman" w:cs="Times New Roman"/>
                <w:i/>
                <w:sz w:val="24"/>
                <w:szCs w:val="24"/>
              </w:rPr>
              <w:t>pure</w:t>
            </w:r>
            <w:r w:rsidRPr="00795323">
              <w:rPr>
                <w:rFonts w:ascii="Times New Roman" w:eastAsia="Times New Roman" w:hAnsi="Times New Roman" w:cs="Times New Roman"/>
                <w:sz w:val="24"/>
                <w:szCs w:val="24"/>
              </w:rPr>
              <w:t xml:space="preserve"> and </w:t>
            </w:r>
            <w:r w:rsidRPr="00795323">
              <w:rPr>
                <w:rFonts w:ascii="Times New Roman" w:eastAsia="Times New Roman" w:hAnsi="Times New Roman" w:cs="Times New Roman"/>
                <w:i/>
                <w:sz w:val="24"/>
                <w:szCs w:val="24"/>
              </w:rPr>
              <w:t xml:space="preserve">view </w:t>
            </w:r>
            <w:r w:rsidRPr="00795323">
              <w:rPr>
                <w:rFonts w:ascii="Times New Roman" w:eastAsia="Times New Roman" w:hAnsi="Times New Roman" w:cs="Times New Roman"/>
                <w:sz w:val="24"/>
                <w:szCs w:val="24"/>
              </w:rPr>
              <w:t>function with the help of an example smart contract.</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4</w:t>
            </w:r>
          </w:p>
        </w:tc>
        <w:tc>
          <w:tcPr>
            <w:tcW w:w="778"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L2</w:t>
            </w: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1.6.1</w:t>
            </w:r>
          </w:p>
        </w:tc>
      </w:tr>
      <w:tr w:rsidR="00534268" w:rsidRPr="00795323" w:rsidTr="00795323">
        <w:trPr>
          <w:trHeight w:val="4814"/>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534268" w:rsidRPr="00795323" w:rsidRDefault="00534268" w:rsidP="00795323">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Create a smart contract named </w:t>
            </w:r>
            <w:proofErr w:type="spellStart"/>
            <w:r w:rsidRPr="00795323">
              <w:rPr>
                <w:rFonts w:ascii="Times New Roman" w:eastAsia="Times New Roman" w:hAnsi="Times New Roman" w:cs="Times New Roman"/>
                <w:i/>
                <w:sz w:val="24"/>
                <w:szCs w:val="24"/>
              </w:rPr>
              <w:t>employee.sol</w:t>
            </w:r>
            <w:proofErr w:type="spellEnd"/>
            <w:r w:rsidRPr="00795323">
              <w:rPr>
                <w:rFonts w:ascii="Times New Roman" w:eastAsia="Times New Roman" w:hAnsi="Times New Roman" w:cs="Times New Roman"/>
                <w:i/>
                <w:sz w:val="24"/>
                <w:szCs w:val="24"/>
              </w:rPr>
              <w:t xml:space="preserve"> </w:t>
            </w:r>
            <w:r w:rsidRPr="00795323">
              <w:rPr>
                <w:rFonts w:ascii="Times New Roman" w:eastAsia="Times New Roman" w:hAnsi="Times New Roman" w:cs="Times New Roman"/>
                <w:sz w:val="24"/>
                <w:szCs w:val="24"/>
              </w:rPr>
              <w:t>which maintains the details of employees in an organization</w:t>
            </w:r>
            <w:r w:rsidRPr="00795323">
              <w:rPr>
                <w:rFonts w:ascii="Times New Roman" w:eastAsia="Times New Roman" w:hAnsi="Times New Roman" w:cs="Times New Roman"/>
                <w:i/>
                <w:sz w:val="24"/>
                <w:szCs w:val="24"/>
              </w:rPr>
              <w:t xml:space="preserve">. </w:t>
            </w:r>
            <w:r w:rsidRPr="00795323">
              <w:rPr>
                <w:rFonts w:ascii="Times New Roman" w:eastAsia="Times New Roman" w:hAnsi="Times New Roman" w:cs="Times New Roman"/>
                <w:sz w:val="24"/>
                <w:szCs w:val="24"/>
              </w:rPr>
              <w:t xml:space="preserve">The data stored in employee name, designation, employee id, basic pay, and experience. For each of the following functions, handle exceptions using </w:t>
            </w:r>
            <w:proofErr w:type="gramStart"/>
            <w:r w:rsidRPr="00795323">
              <w:rPr>
                <w:rFonts w:ascii="Times New Roman" w:eastAsia="Times New Roman" w:hAnsi="Times New Roman" w:cs="Times New Roman"/>
                <w:i/>
                <w:sz w:val="24"/>
                <w:szCs w:val="24"/>
              </w:rPr>
              <w:t>require</w:t>
            </w:r>
            <w:r w:rsidRPr="00795323">
              <w:rPr>
                <w:rFonts w:ascii="Times New Roman" w:eastAsia="Times New Roman" w:hAnsi="Times New Roman" w:cs="Times New Roman"/>
                <w:sz w:val="24"/>
                <w:szCs w:val="24"/>
              </w:rPr>
              <w:t>(</w:t>
            </w:r>
            <w:proofErr w:type="gramEnd"/>
            <w:r w:rsidRPr="00795323">
              <w:rPr>
                <w:rFonts w:ascii="Times New Roman" w:eastAsia="Times New Roman" w:hAnsi="Times New Roman" w:cs="Times New Roman"/>
                <w:sz w:val="24"/>
                <w:szCs w:val="24"/>
              </w:rPr>
              <w:t xml:space="preserve">) and </w:t>
            </w:r>
            <w:r w:rsidRPr="00795323">
              <w:rPr>
                <w:rFonts w:ascii="Times New Roman" w:eastAsia="Times New Roman" w:hAnsi="Times New Roman" w:cs="Times New Roman"/>
                <w:i/>
                <w:sz w:val="24"/>
                <w:szCs w:val="24"/>
              </w:rPr>
              <w:t>assert</w:t>
            </w:r>
            <w:r w:rsidRPr="00795323">
              <w:rPr>
                <w:rFonts w:ascii="Times New Roman" w:eastAsia="Times New Roman" w:hAnsi="Times New Roman" w:cs="Times New Roman"/>
                <w:sz w:val="24"/>
                <w:szCs w:val="24"/>
              </w:rPr>
              <w:t>().</w:t>
            </w:r>
          </w:p>
          <w:p w:rsidR="00534268" w:rsidRPr="00795323" w:rsidRDefault="00534268" w:rsidP="00795323">
            <w:pPr>
              <w:pStyle w:val="ListParagraph"/>
              <w:numPr>
                <w:ilvl w:val="0"/>
                <w:numId w:val="33"/>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Add a new employee to the organization</w:t>
            </w:r>
          </w:p>
          <w:p w:rsidR="00534268" w:rsidRPr="00795323" w:rsidRDefault="00534268" w:rsidP="00795323">
            <w:pPr>
              <w:pStyle w:val="ListParagraph"/>
              <w:numPr>
                <w:ilvl w:val="0"/>
                <w:numId w:val="33"/>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Update the basic pay and designation of the employee if the experience of a person is 10 years (10 years can be of type </w:t>
            </w:r>
            <w:proofErr w:type="spellStart"/>
            <w:r w:rsidRPr="00795323">
              <w:rPr>
                <w:rFonts w:ascii="Times New Roman" w:eastAsia="Times New Roman" w:hAnsi="Times New Roman" w:cs="Times New Roman"/>
                <w:sz w:val="24"/>
                <w:szCs w:val="24"/>
              </w:rPr>
              <w:t>uint</w:t>
            </w:r>
            <w:proofErr w:type="spellEnd"/>
            <w:r w:rsidRPr="00795323">
              <w:rPr>
                <w:rFonts w:ascii="Times New Roman" w:eastAsia="Times New Roman" w:hAnsi="Times New Roman" w:cs="Times New Roman"/>
                <w:sz w:val="24"/>
                <w:szCs w:val="24"/>
              </w:rPr>
              <w:t>)</w:t>
            </w:r>
          </w:p>
          <w:p w:rsidR="00534268" w:rsidRPr="00795323" w:rsidRDefault="00534268" w:rsidP="00795323">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Get the details of an employee by supplying the employee id.</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6</w:t>
            </w:r>
          </w:p>
        </w:tc>
        <w:tc>
          <w:tcPr>
            <w:tcW w:w="778"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L4</w:t>
            </w: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1.7.1</w:t>
            </w:r>
          </w:p>
        </w:tc>
      </w:tr>
      <w:tr w:rsidR="00795323" w:rsidRPr="00795323" w:rsidTr="00D1587D">
        <w:trPr>
          <w:trHeight w:val="413"/>
        </w:trPr>
        <w:tc>
          <w:tcPr>
            <w:tcW w:w="955" w:type="dxa"/>
            <w:tcBorders>
              <w:right w:val="single" w:sz="4" w:space="0" w:color="auto"/>
            </w:tcBorders>
          </w:tcPr>
          <w:p w:rsidR="00795323" w:rsidRPr="00795323" w:rsidRDefault="00795323" w:rsidP="00795323">
            <w:pPr>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795323" w:rsidRPr="00795323" w:rsidRDefault="00795323" w:rsidP="00795323">
            <w:pPr>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795323" w:rsidRPr="00795323" w:rsidRDefault="00795323" w:rsidP="00D1587D">
            <w:pPr>
              <w:spacing w:line="360" w:lineRule="auto"/>
              <w:ind w:hanging="2"/>
              <w:jc w:val="center"/>
              <w:rPr>
                <w:rFonts w:ascii="Times New Roman" w:eastAsia="Times New Roman" w:hAnsi="Times New Roman" w:cs="Times New Roman"/>
                <w:b/>
                <w:sz w:val="24"/>
                <w:szCs w:val="24"/>
              </w:rPr>
            </w:pPr>
            <w:r w:rsidRPr="00795323">
              <w:rPr>
                <w:rFonts w:ascii="Times New Roman" w:eastAsia="Times New Roman" w:hAnsi="Times New Roman" w:cs="Times New Roman"/>
                <w:b/>
                <w:sz w:val="24"/>
                <w:szCs w:val="24"/>
              </w:rPr>
              <w:t>OR</w:t>
            </w:r>
          </w:p>
        </w:tc>
        <w:tc>
          <w:tcPr>
            <w:tcW w:w="1188" w:type="dxa"/>
            <w:tcBorders>
              <w:left w:val="single" w:sz="4" w:space="0" w:color="auto"/>
            </w:tcBorders>
          </w:tcPr>
          <w:p w:rsidR="00795323" w:rsidRPr="00795323" w:rsidRDefault="00795323" w:rsidP="00795323">
            <w:pPr>
              <w:jc w:val="center"/>
              <w:rPr>
                <w:rFonts w:ascii="Times New Roman" w:eastAsia="Times New Roman" w:hAnsi="Times New Roman" w:cs="Times New Roman"/>
                <w:sz w:val="24"/>
                <w:szCs w:val="24"/>
              </w:rPr>
            </w:pPr>
          </w:p>
        </w:tc>
        <w:tc>
          <w:tcPr>
            <w:tcW w:w="778" w:type="dxa"/>
          </w:tcPr>
          <w:p w:rsidR="00795323" w:rsidRPr="00795323" w:rsidRDefault="00795323" w:rsidP="00795323">
            <w:pPr>
              <w:rPr>
                <w:rFonts w:ascii="Times New Roman" w:eastAsia="Times New Roman" w:hAnsi="Times New Roman" w:cs="Times New Roman"/>
                <w:sz w:val="24"/>
                <w:szCs w:val="24"/>
              </w:rPr>
            </w:pPr>
          </w:p>
        </w:tc>
        <w:tc>
          <w:tcPr>
            <w:tcW w:w="753" w:type="dxa"/>
          </w:tcPr>
          <w:p w:rsidR="00795323" w:rsidRPr="00795323" w:rsidRDefault="00795323" w:rsidP="00795323">
            <w:pPr>
              <w:rPr>
                <w:rFonts w:ascii="Times New Roman" w:eastAsia="Times New Roman" w:hAnsi="Times New Roman" w:cs="Times New Roman"/>
                <w:sz w:val="24"/>
                <w:szCs w:val="24"/>
              </w:rPr>
            </w:pPr>
          </w:p>
        </w:tc>
        <w:tc>
          <w:tcPr>
            <w:tcW w:w="969" w:type="dxa"/>
          </w:tcPr>
          <w:p w:rsidR="00795323" w:rsidRPr="00795323" w:rsidRDefault="00795323" w:rsidP="00795323">
            <w:pPr>
              <w:jc w:val="center"/>
              <w:rPr>
                <w:rFonts w:ascii="Times New Roman" w:hAnsi="Times New Roman" w:cs="Times New Roman"/>
                <w:sz w:val="24"/>
                <w:szCs w:val="24"/>
              </w:rPr>
            </w:pPr>
          </w:p>
        </w:tc>
      </w:tr>
      <w:tr w:rsidR="00534268" w:rsidRPr="00795323" w:rsidTr="00795323">
        <w:trPr>
          <w:trHeight w:val="512"/>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6.</w:t>
            </w: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a.</w:t>
            </w:r>
          </w:p>
        </w:tc>
        <w:tc>
          <w:tcPr>
            <w:tcW w:w="5490" w:type="dxa"/>
            <w:tcBorders>
              <w:left w:val="single" w:sz="4" w:space="0" w:color="auto"/>
              <w:right w:val="single" w:sz="4" w:space="0" w:color="auto"/>
            </w:tcBorders>
          </w:tcPr>
          <w:p w:rsidR="00534268" w:rsidRPr="00795323" w:rsidRDefault="00534268" w:rsidP="00795323">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Write the steps to deploy a smart contract using Truffle and Ganache.</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5</w:t>
            </w:r>
          </w:p>
        </w:tc>
        <w:tc>
          <w:tcPr>
            <w:tcW w:w="778"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1.7.1</w:t>
            </w:r>
          </w:p>
        </w:tc>
      </w:tr>
      <w:tr w:rsidR="00534268" w:rsidRPr="00795323" w:rsidTr="00795323">
        <w:trPr>
          <w:trHeight w:val="512"/>
        </w:trPr>
        <w:tc>
          <w:tcPr>
            <w:tcW w:w="955" w:type="dxa"/>
            <w:tcBorders>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534268" w:rsidRPr="00795323" w:rsidRDefault="00534268" w:rsidP="00795323">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Create a smart contract to explain the difference in </w:t>
            </w:r>
            <w:r w:rsidRPr="00795323">
              <w:rPr>
                <w:rFonts w:ascii="Times New Roman" w:eastAsia="Times New Roman" w:hAnsi="Times New Roman" w:cs="Times New Roman"/>
                <w:i/>
                <w:sz w:val="24"/>
                <w:szCs w:val="24"/>
              </w:rPr>
              <w:t>Abstract contract</w:t>
            </w:r>
            <w:r w:rsidRPr="00795323">
              <w:rPr>
                <w:rFonts w:ascii="Times New Roman" w:eastAsia="Times New Roman" w:hAnsi="Times New Roman" w:cs="Times New Roman"/>
                <w:sz w:val="24"/>
                <w:szCs w:val="24"/>
              </w:rPr>
              <w:t xml:space="preserve"> and </w:t>
            </w:r>
            <w:r w:rsidRPr="00795323">
              <w:rPr>
                <w:rFonts w:ascii="Times New Roman" w:eastAsia="Times New Roman" w:hAnsi="Times New Roman" w:cs="Times New Roman"/>
                <w:i/>
                <w:sz w:val="24"/>
                <w:szCs w:val="24"/>
              </w:rPr>
              <w:t>interface contract</w:t>
            </w:r>
            <w:r w:rsidRPr="00795323">
              <w:rPr>
                <w:rFonts w:ascii="Times New Roman" w:eastAsia="Times New Roman" w:hAnsi="Times New Roman" w:cs="Times New Roman"/>
                <w:sz w:val="24"/>
                <w:szCs w:val="24"/>
              </w:rPr>
              <w:t>.</w:t>
            </w:r>
          </w:p>
        </w:tc>
        <w:tc>
          <w:tcPr>
            <w:tcW w:w="1188" w:type="dxa"/>
            <w:tcBorders>
              <w:left w:val="single" w:sz="4" w:space="0" w:color="auto"/>
            </w:tcBorders>
          </w:tcPr>
          <w:p w:rsidR="00534268" w:rsidRPr="00795323" w:rsidRDefault="00534268"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5</w:t>
            </w:r>
          </w:p>
        </w:tc>
        <w:tc>
          <w:tcPr>
            <w:tcW w:w="778"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CO2</w:t>
            </w:r>
          </w:p>
        </w:tc>
        <w:tc>
          <w:tcPr>
            <w:tcW w:w="753" w:type="dxa"/>
          </w:tcPr>
          <w:p w:rsidR="00534268" w:rsidRPr="00795323" w:rsidRDefault="00534268"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534268" w:rsidRPr="00795323" w:rsidRDefault="00534268"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1.7.1</w:t>
            </w:r>
          </w:p>
        </w:tc>
      </w:tr>
      <w:tr w:rsidR="00490CF3" w:rsidRPr="00795323" w:rsidTr="008A27B1">
        <w:trPr>
          <w:trHeight w:val="476"/>
        </w:trPr>
        <w:tc>
          <w:tcPr>
            <w:tcW w:w="10978" w:type="dxa"/>
            <w:gridSpan w:val="7"/>
          </w:tcPr>
          <w:p w:rsidR="00490CF3" w:rsidRPr="00795323" w:rsidRDefault="00490CF3" w:rsidP="00120FB9">
            <w:pPr>
              <w:jc w:val="center"/>
              <w:rPr>
                <w:rFonts w:ascii="Times New Roman" w:hAnsi="Times New Roman" w:cs="Times New Roman"/>
                <w:sz w:val="24"/>
                <w:szCs w:val="24"/>
              </w:rPr>
            </w:pPr>
          </w:p>
        </w:tc>
      </w:tr>
      <w:tr w:rsidR="00D1587D" w:rsidRPr="00795323" w:rsidTr="00D1587D">
        <w:trPr>
          <w:trHeight w:val="2060"/>
        </w:trPr>
        <w:tc>
          <w:tcPr>
            <w:tcW w:w="955" w:type="dxa"/>
            <w:tcBorders>
              <w:right w:val="single" w:sz="4" w:space="0" w:color="auto"/>
            </w:tcBorders>
          </w:tcPr>
          <w:p w:rsidR="00D1587D" w:rsidRPr="00795323" w:rsidRDefault="00D1587D" w:rsidP="00795323">
            <w:pPr>
              <w:jc w:val="center"/>
              <w:rPr>
                <w:rFonts w:ascii="Times New Roman" w:hAnsi="Times New Roman" w:cs="Times New Roman"/>
                <w:sz w:val="24"/>
                <w:szCs w:val="24"/>
              </w:rPr>
            </w:pPr>
            <w:r>
              <w:rPr>
                <w:rFonts w:ascii="Times New Roman" w:hAnsi="Times New Roman" w:cs="Times New Roman"/>
                <w:sz w:val="24"/>
                <w:szCs w:val="24"/>
              </w:rPr>
              <w:t>7.</w:t>
            </w: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jc w:val="center"/>
              <w:rPr>
                <w:rFonts w:ascii="Times New Roman" w:hAnsi="Times New Roman" w:cs="Times New Roman"/>
                <w:sz w:val="24"/>
                <w:szCs w:val="24"/>
              </w:rPr>
            </w:pPr>
            <w:r>
              <w:rPr>
                <w:rFonts w:ascii="Times New Roman" w:hAnsi="Times New Roman" w:cs="Times New Roman"/>
                <w:sz w:val="24"/>
                <w:szCs w:val="24"/>
              </w:rPr>
              <w:t>a</w:t>
            </w:r>
          </w:p>
        </w:tc>
        <w:tc>
          <w:tcPr>
            <w:tcW w:w="5490" w:type="dxa"/>
            <w:tcBorders>
              <w:left w:val="single" w:sz="4" w:space="0" w:color="auto"/>
              <w:right w:val="single" w:sz="4" w:space="0" w:color="auto"/>
            </w:tcBorders>
          </w:tcPr>
          <w:p w:rsidR="00D1587D" w:rsidRPr="00D1587D" w:rsidRDefault="00D1587D" w:rsidP="00D1587D">
            <w:pPr>
              <w:spacing w:line="276" w:lineRule="auto"/>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1587D">
              <w:rPr>
                <w:rFonts w:ascii="Times New Roman" w:eastAsia="Times New Roman" w:hAnsi="Times New Roman" w:cs="Times New Roman"/>
                <w:sz w:val="24"/>
                <w:szCs w:val="24"/>
              </w:rPr>
              <w:t xml:space="preserve">Consider bitcoin proof of work consensus approach, if the block generation interval is 10 minutes and the difficulty adjustment interval is 2016 blocks, find </w:t>
            </w:r>
          </w:p>
          <w:p w:rsidR="00D1587D" w:rsidRPr="00490CF3" w:rsidRDefault="00D1587D" w:rsidP="00490CF3">
            <w:pPr>
              <w:pStyle w:val="ListParagraph"/>
              <w:numPr>
                <w:ilvl w:val="0"/>
                <w:numId w:val="38"/>
              </w:numPr>
              <w:jc w:val="both"/>
              <w:rPr>
                <w:rFonts w:ascii="Times New Roman" w:eastAsia="Times New Roman" w:hAnsi="Times New Roman" w:cs="Times New Roman"/>
                <w:sz w:val="24"/>
                <w:szCs w:val="24"/>
              </w:rPr>
            </w:pPr>
            <w:r w:rsidRPr="00490CF3">
              <w:rPr>
                <w:rFonts w:ascii="Times New Roman" w:eastAsia="Times New Roman" w:hAnsi="Times New Roman" w:cs="Times New Roman"/>
                <w:sz w:val="24"/>
                <w:szCs w:val="24"/>
              </w:rPr>
              <w:t>Number of days required to mine 2016 blocks.</w:t>
            </w:r>
          </w:p>
          <w:p w:rsidR="00D1587D" w:rsidRPr="00490CF3" w:rsidRDefault="00D1587D" w:rsidP="00490CF3">
            <w:pPr>
              <w:pStyle w:val="ListParagraph"/>
              <w:numPr>
                <w:ilvl w:val="0"/>
                <w:numId w:val="38"/>
              </w:numPr>
              <w:jc w:val="both"/>
              <w:rPr>
                <w:rFonts w:ascii="Times New Roman" w:eastAsia="Times New Roman" w:hAnsi="Times New Roman" w:cs="Times New Roman"/>
                <w:sz w:val="24"/>
                <w:szCs w:val="24"/>
              </w:rPr>
            </w:pPr>
            <w:r w:rsidRPr="00490CF3">
              <w:rPr>
                <w:rFonts w:ascii="Times New Roman" w:eastAsia="Times New Roman" w:hAnsi="Times New Roman" w:cs="Times New Roman"/>
                <w:sz w:val="24"/>
                <w:szCs w:val="24"/>
              </w:rPr>
              <w:t>Estimate the current mining difficulty if the previous difficulty is 30160 minutes and the time required to mine the last 2016 blocks is 20200 minutes.</w:t>
            </w:r>
          </w:p>
          <w:p w:rsidR="00D1587D" w:rsidRPr="00490CF3" w:rsidRDefault="00D1587D" w:rsidP="00490CF3">
            <w:pPr>
              <w:pStyle w:val="ListParagraph"/>
              <w:numPr>
                <w:ilvl w:val="0"/>
                <w:numId w:val="38"/>
              </w:numPr>
              <w:jc w:val="both"/>
              <w:rPr>
                <w:rFonts w:ascii="Times New Roman" w:eastAsia="Times New Roman" w:hAnsi="Times New Roman" w:cs="Times New Roman"/>
                <w:sz w:val="24"/>
                <w:szCs w:val="24"/>
              </w:rPr>
            </w:pPr>
            <w:r w:rsidRPr="00490CF3">
              <w:rPr>
                <w:rFonts w:ascii="Times New Roman" w:eastAsia="Times New Roman" w:hAnsi="Times New Roman" w:cs="Times New Roman"/>
                <w:sz w:val="24"/>
                <w:szCs w:val="24"/>
              </w:rPr>
              <w:t xml:space="preserve">Ideally the “longest” </w:t>
            </w:r>
            <w:proofErr w:type="spellStart"/>
            <w:r w:rsidRPr="00490CF3">
              <w:rPr>
                <w:rFonts w:ascii="Times New Roman" w:eastAsia="Times New Roman" w:hAnsi="Times New Roman" w:cs="Times New Roman"/>
                <w:sz w:val="24"/>
                <w:szCs w:val="24"/>
              </w:rPr>
              <w:t>blockchain</w:t>
            </w:r>
            <w:proofErr w:type="spellEnd"/>
            <w:r w:rsidRPr="00490CF3">
              <w:rPr>
                <w:rFonts w:ascii="Times New Roman" w:eastAsia="Times New Roman" w:hAnsi="Times New Roman" w:cs="Times New Roman"/>
                <w:sz w:val="24"/>
                <w:szCs w:val="24"/>
              </w:rPr>
              <w:t xml:space="preserve"> is considered as valid. Let us propose that instead of the longest chain the valid chain is the one with the most cumulative difficulty, computed by calculating the difficulty of each block which is expressed as 2difficulty. For the following two block chains A and B shown in the Figure given below, determine the one which is the correct/valid chain.</w:t>
            </w:r>
          </w:p>
          <w:p w:rsidR="00D1587D" w:rsidRDefault="00D1587D" w:rsidP="00D1587D">
            <w:pPr>
              <w:spacing w:line="360" w:lineRule="auto"/>
              <w:ind w:hanging="2"/>
              <w:jc w:val="both"/>
              <w:rPr>
                <w:rFonts w:ascii="Times New Roman" w:eastAsia="Times New Roman" w:hAnsi="Times New Roman" w:cs="Times New Roman"/>
                <w:sz w:val="24"/>
                <w:szCs w:val="24"/>
              </w:rPr>
            </w:pPr>
            <w:r>
              <w:rPr>
                <w:rFonts w:ascii="Times New Roman" w:eastAsia="Times New Roman" w:hAnsi="Times New Roman" w:cs="Times New Roman"/>
                <w:noProof/>
                <w:lang w:val="en-US"/>
              </w:rPr>
              <w:drawing>
                <wp:inline distT="114300" distB="114300" distL="114300" distR="114300" wp14:anchorId="3D3929AD" wp14:editId="550096DB">
                  <wp:extent cx="2860164" cy="1206382"/>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2860164" cy="1206382"/>
                          </a:xfrm>
                          <a:prstGeom prst="rect">
                            <a:avLst/>
                          </a:prstGeom>
                          <a:ln/>
                        </pic:spPr>
                      </pic:pic>
                    </a:graphicData>
                  </a:graphic>
                </wp:inline>
              </w:drawing>
            </w:r>
          </w:p>
          <w:p w:rsidR="00D1587D" w:rsidRPr="00795323" w:rsidRDefault="00D1587D" w:rsidP="00D1587D">
            <w:pPr>
              <w:spacing w:line="360" w:lineRule="auto"/>
              <w:jc w:val="both"/>
              <w:rPr>
                <w:rFonts w:ascii="Times New Roman" w:eastAsia="Times New Roman" w:hAnsi="Times New Roman" w:cs="Times New Roman"/>
                <w:sz w:val="24"/>
                <w:szCs w:val="24"/>
              </w:rPr>
            </w:pPr>
          </w:p>
        </w:tc>
        <w:tc>
          <w:tcPr>
            <w:tcW w:w="1188" w:type="dxa"/>
            <w:tcBorders>
              <w:left w:val="single" w:sz="4" w:space="0" w:color="auto"/>
            </w:tcBorders>
          </w:tcPr>
          <w:p w:rsidR="00D1587D" w:rsidRPr="00795323" w:rsidRDefault="00D1587D" w:rsidP="00120FB9">
            <w:pPr>
              <w:spacing w:line="360"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2+2+4</w:t>
            </w:r>
          </w:p>
        </w:tc>
        <w:tc>
          <w:tcPr>
            <w:tcW w:w="778" w:type="dxa"/>
          </w:tcPr>
          <w:p w:rsidR="00D1587D" w:rsidRPr="00795323" w:rsidRDefault="00D1587D" w:rsidP="00120FB9">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CO4</w:t>
            </w:r>
          </w:p>
        </w:tc>
        <w:tc>
          <w:tcPr>
            <w:tcW w:w="753" w:type="dxa"/>
          </w:tcPr>
          <w:p w:rsidR="00D1587D" w:rsidRPr="00795323" w:rsidRDefault="00D1587D" w:rsidP="00120FB9">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D1587D" w:rsidRPr="00795323" w:rsidRDefault="00D1587D" w:rsidP="00120FB9">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1.6.1</w:t>
            </w:r>
          </w:p>
        </w:tc>
      </w:tr>
      <w:tr w:rsidR="00D1587D" w:rsidRPr="00795323" w:rsidTr="00D1587D">
        <w:trPr>
          <w:trHeight w:val="1592"/>
        </w:trPr>
        <w:tc>
          <w:tcPr>
            <w:tcW w:w="955" w:type="dxa"/>
            <w:tcBorders>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b.</w:t>
            </w:r>
          </w:p>
        </w:tc>
        <w:tc>
          <w:tcPr>
            <w:tcW w:w="5490" w:type="dxa"/>
            <w:tcBorders>
              <w:left w:val="single" w:sz="4" w:space="0" w:color="auto"/>
              <w:right w:val="single" w:sz="4" w:space="0" w:color="auto"/>
            </w:tcBorders>
          </w:tcPr>
          <w:p w:rsidR="00D1587D" w:rsidRPr="00795323" w:rsidRDefault="00D1587D" w:rsidP="00D1587D">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Consider the Figure of question 7 a), you </w:t>
            </w:r>
            <w:proofErr w:type="gramStart"/>
            <w:r w:rsidRPr="00795323">
              <w:rPr>
                <w:rFonts w:ascii="Times New Roman" w:eastAsia="Times New Roman" w:hAnsi="Times New Roman" w:cs="Times New Roman"/>
                <w:sz w:val="24"/>
                <w:szCs w:val="24"/>
              </w:rPr>
              <w:t>are</w:t>
            </w:r>
            <w:proofErr w:type="gramEnd"/>
            <w:r w:rsidRPr="00795323">
              <w:rPr>
                <w:rFonts w:ascii="Times New Roman" w:eastAsia="Times New Roman" w:hAnsi="Times New Roman" w:cs="Times New Roman"/>
                <w:sz w:val="24"/>
                <w:szCs w:val="24"/>
              </w:rPr>
              <w:t xml:space="preserve"> provided a hash value of a block as 000000a34c, seeing the hash suggest which difficulty is taken into account (4 or 5 or 6).</w:t>
            </w:r>
          </w:p>
        </w:tc>
        <w:tc>
          <w:tcPr>
            <w:tcW w:w="1188" w:type="dxa"/>
            <w:tcBorders>
              <w:left w:val="single" w:sz="4" w:space="0" w:color="auto"/>
            </w:tcBorders>
          </w:tcPr>
          <w:p w:rsidR="00D1587D" w:rsidRPr="00795323" w:rsidRDefault="00D1587D"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2</w:t>
            </w:r>
          </w:p>
        </w:tc>
        <w:tc>
          <w:tcPr>
            <w:tcW w:w="778"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CO4</w:t>
            </w:r>
          </w:p>
        </w:tc>
        <w:tc>
          <w:tcPr>
            <w:tcW w:w="753"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D1587D" w:rsidRPr="00795323" w:rsidRDefault="00D1587D" w:rsidP="00D1587D">
            <w:pPr>
              <w:spacing w:line="276" w:lineRule="auto"/>
              <w:jc w:val="center"/>
              <w:rPr>
                <w:rFonts w:ascii="Times New Roman" w:hAnsi="Times New Roman" w:cs="Times New Roman"/>
                <w:sz w:val="24"/>
                <w:szCs w:val="24"/>
              </w:rPr>
            </w:pPr>
            <w:r>
              <w:rPr>
                <w:rFonts w:ascii="Times New Roman" w:hAnsi="Times New Roman" w:cs="Times New Roman"/>
                <w:sz w:val="24"/>
                <w:szCs w:val="24"/>
              </w:rPr>
              <w:t>1.6</w:t>
            </w:r>
            <w:r w:rsidR="00490CF3">
              <w:rPr>
                <w:rFonts w:ascii="Times New Roman" w:hAnsi="Times New Roman" w:cs="Times New Roman"/>
                <w:sz w:val="24"/>
                <w:szCs w:val="24"/>
              </w:rPr>
              <w:t>.1</w:t>
            </w:r>
          </w:p>
        </w:tc>
      </w:tr>
      <w:tr w:rsidR="00D1587D" w:rsidRPr="00795323" w:rsidTr="00D1587D">
        <w:trPr>
          <w:trHeight w:val="287"/>
        </w:trPr>
        <w:tc>
          <w:tcPr>
            <w:tcW w:w="955" w:type="dxa"/>
            <w:tcBorders>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r>
              <w:br w:type="page"/>
            </w: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D1587D" w:rsidRPr="00D1587D" w:rsidRDefault="00D1587D" w:rsidP="00D1587D">
            <w:pPr>
              <w:spacing w:line="276" w:lineRule="auto"/>
              <w:ind w:hanging="2"/>
              <w:jc w:val="center"/>
              <w:rPr>
                <w:rFonts w:ascii="Times New Roman" w:eastAsia="Times New Roman" w:hAnsi="Times New Roman" w:cs="Times New Roman"/>
                <w:b/>
                <w:sz w:val="24"/>
                <w:szCs w:val="24"/>
              </w:rPr>
            </w:pPr>
            <w:r w:rsidRPr="00D1587D">
              <w:rPr>
                <w:rFonts w:ascii="Times New Roman" w:eastAsia="Times New Roman" w:hAnsi="Times New Roman" w:cs="Times New Roman"/>
                <w:b/>
                <w:sz w:val="24"/>
                <w:szCs w:val="24"/>
              </w:rPr>
              <w:t>OR</w:t>
            </w:r>
          </w:p>
        </w:tc>
        <w:tc>
          <w:tcPr>
            <w:tcW w:w="1188" w:type="dxa"/>
            <w:tcBorders>
              <w:left w:val="single" w:sz="4" w:space="0" w:color="auto"/>
            </w:tcBorders>
          </w:tcPr>
          <w:p w:rsidR="00D1587D" w:rsidRPr="00795323" w:rsidRDefault="00D1587D" w:rsidP="00795323">
            <w:pPr>
              <w:spacing w:line="276" w:lineRule="auto"/>
              <w:jc w:val="center"/>
              <w:rPr>
                <w:rFonts w:ascii="Times New Roman" w:eastAsia="Times New Roman" w:hAnsi="Times New Roman" w:cs="Times New Roman"/>
                <w:sz w:val="24"/>
                <w:szCs w:val="24"/>
              </w:rPr>
            </w:pPr>
          </w:p>
        </w:tc>
        <w:tc>
          <w:tcPr>
            <w:tcW w:w="778" w:type="dxa"/>
          </w:tcPr>
          <w:p w:rsidR="00D1587D" w:rsidRPr="00795323" w:rsidRDefault="00D1587D" w:rsidP="00795323">
            <w:pPr>
              <w:spacing w:line="276" w:lineRule="auto"/>
              <w:rPr>
                <w:rFonts w:ascii="Times New Roman" w:eastAsia="Times New Roman" w:hAnsi="Times New Roman" w:cs="Times New Roman"/>
                <w:sz w:val="24"/>
                <w:szCs w:val="24"/>
              </w:rPr>
            </w:pPr>
          </w:p>
        </w:tc>
        <w:tc>
          <w:tcPr>
            <w:tcW w:w="753" w:type="dxa"/>
          </w:tcPr>
          <w:p w:rsidR="00D1587D" w:rsidRPr="00795323" w:rsidRDefault="00D1587D" w:rsidP="00795323">
            <w:pPr>
              <w:spacing w:line="276" w:lineRule="auto"/>
              <w:rPr>
                <w:rFonts w:ascii="Times New Roman" w:eastAsia="Times New Roman" w:hAnsi="Times New Roman" w:cs="Times New Roman"/>
                <w:sz w:val="24"/>
                <w:szCs w:val="24"/>
              </w:rPr>
            </w:pPr>
          </w:p>
        </w:tc>
        <w:tc>
          <w:tcPr>
            <w:tcW w:w="969" w:type="dxa"/>
          </w:tcPr>
          <w:p w:rsidR="00D1587D" w:rsidRPr="00795323" w:rsidRDefault="00D1587D" w:rsidP="00795323">
            <w:pPr>
              <w:spacing w:line="276" w:lineRule="auto"/>
              <w:jc w:val="center"/>
              <w:rPr>
                <w:rFonts w:ascii="Times New Roman" w:hAnsi="Times New Roman" w:cs="Times New Roman"/>
                <w:sz w:val="24"/>
                <w:szCs w:val="24"/>
              </w:rPr>
            </w:pPr>
          </w:p>
        </w:tc>
      </w:tr>
      <w:tr w:rsidR="00D1587D" w:rsidRPr="00795323" w:rsidTr="00795323">
        <w:trPr>
          <w:trHeight w:val="512"/>
        </w:trPr>
        <w:tc>
          <w:tcPr>
            <w:tcW w:w="955" w:type="dxa"/>
            <w:tcBorders>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8.</w:t>
            </w: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D1587D" w:rsidRPr="00795323" w:rsidRDefault="00D1587D" w:rsidP="00D1587D">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This question focuses on the Byzantine General Problem (BGP). </w:t>
            </w:r>
          </w:p>
          <w:p w:rsidR="00D1587D" w:rsidRPr="00795323" w:rsidRDefault="00D1587D" w:rsidP="00D1587D">
            <w:pPr>
              <w:pStyle w:val="ListParagraph"/>
              <w:numPr>
                <w:ilvl w:val="0"/>
                <w:numId w:val="37"/>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Under which condition the Byzantine Generals Problem cannot be solved?</w:t>
            </w:r>
          </w:p>
          <w:p w:rsidR="00D1587D" w:rsidRPr="00795323" w:rsidRDefault="00D1587D" w:rsidP="00D1587D">
            <w:pPr>
              <w:pStyle w:val="ListParagraph"/>
              <w:numPr>
                <w:ilvl w:val="0"/>
                <w:numId w:val="37"/>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Using an example of 4 generals, show the working of an algorithm that solves BGP, showing the messages that are sent among the processes.</w:t>
            </w:r>
          </w:p>
          <w:p w:rsidR="00D1587D" w:rsidRPr="00795323" w:rsidRDefault="00D1587D" w:rsidP="00D1587D">
            <w:pPr>
              <w:pStyle w:val="ListParagraph"/>
              <w:numPr>
                <w:ilvl w:val="0"/>
                <w:numId w:val="37"/>
              </w:numPr>
              <w:spacing w:line="360" w:lineRule="auto"/>
              <w:jc w:val="both"/>
              <w:textDirection w:val="btLr"/>
              <w:textAlignment w:val="top"/>
              <w:outlineLvl w:val="0"/>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Suppose </w:t>
            </w:r>
            <w:r w:rsidRPr="00795323">
              <w:rPr>
                <w:rFonts w:ascii="Times New Roman" w:eastAsia="Times New Roman" w:hAnsi="Times New Roman" w:cs="Times New Roman"/>
                <w:i/>
                <w:sz w:val="24"/>
                <w:szCs w:val="24"/>
              </w:rPr>
              <w:t>f</w:t>
            </w:r>
            <w:r w:rsidRPr="00795323">
              <w:rPr>
                <w:rFonts w:ascii="Times New Roman" w:eastAsia="Times New Roman" w:hAnsi="Times New Roman" w:cs="Times New Roman"/>
                <w:sz w:val="24"/>
                <w:szCs w:val="24"/>
              </w:rPr>
              <w:t xml:space="preserve"> denotes the number of faults, how many </w:t>
            </w:r>
            <w:r w:rsidRPr="00795323">
              <w:rPr>
                <w:rFonts w:ascii="Times New Roman" w:eastAsia="Times New Roman" w:hAnsi="Times New Roman" w:cs="Times New Roman"/>
                <w:i/>
                <w:sz w:val="24"/>
                <w:szCs w:val="24"/>
              </w:rPr>
              <w:t>nodes</w:t>
            </w:r>
            <w:r w:rsidRPr="00795323">
              <w:rPr>
                <w:rFonts w:ascii="Times New Roman" w:eastAsia="Times New Roman" w:hAnsi="Times New Roman" w:cs="Times New Roman"/>
                <w:sz w:val="24"/>
                <w:szCs w:val="24"/>
              </w:rPr>
              <w:t xml:space="preserve"> and </w:t>
            </w:r>
            <w:r w:rsidRPr="00795323">
              <w:rPr>
                <w:rFonts w:ascii="Times New Roman" w:eastAsia="Times New Roman" w:hAnsi="Times New Roman" w:cs="Times New Roman"/>
                <w:i/>
                <w:sz w:val="24"/>
                <w:szCs w:val="24"/>
              </w:rPr>
              <w:t>messages</w:t>
            </w:r>
            <w:r w:rsidRPr="00795323">
              <w:rPr>
                <w:rFonts w:ascii="Times New Roman" w:eastAsia="Times New Roman" w:hAnsi="Times New Roman" w:cs="Times New Roman"/>
                <w:sz w:val="24"/>
                <w:szCs w:val="24"/>
              </w:rPr>
              <w:t xml:space="preserve"> are required to recover from Byzantine failure?</w:t>
            </w:r>
          </w:p>
          <w:p w:rsidR="00D1587D" w:rsidRPr="00795323" w:rsidRDefault="00D1587D" w:rsidP="00D1587D">
            <w:pPr>
              <w:spacing w:line="360"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Solve the Byzantine General Problem for three faults, and clearly explain the scenario if the commander and backups fail (Lieutenants).</w:t>
            </w:r>
          </w:p>
        </w:tc>
        <w:tc>
          <w:tcPr>
            <w:tcW w:w="1188" w:type="dxa"/>
            <w:tcBorders>
              <w:left w:val="single" w:sz="4" w:space="0" w:color="auto"/>
            </w:tcBorders>
          </w:tcPr>
          <w:p w:rsidR="00D1587D" w:rsidRPr="00795323" w:rsidRDefault="00D1587D"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10</w:t>
            </w:r>
          </w:p>
        </w:tc>
        <w:tc>
          <w:tcPr>
            <w:tcW w:w="778"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CO4</w:t>
            </w:r>
          </w:p>
        </w:tc>
        <w:tc>
          <w:tcPr>
            <w:tcW w:w="753"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1.6.1</w:t>
            </w:r>
          </w:p>
        </w:tc>
      </w:tr>
      <w:tr w:rsidR="00490CF3" w:rsidRPr="00795323" w:rsidTr="00AD1A56">
        <w:trPr>
          <w:trHeight w:val="260"/>
        </w:trPr>
        <w:tc>
          <w:tcPr>
            <w:tcW w:w="10978" w:type="dxa"/>
            <w:gridSpan w:val="7"/>
          </w:tcPr>
          <w:p w:rsidR="00490CF3" w:rsidRPr="00795323" w:rsidRDefault="00490CF3" w:rsidP="00795323">
            <w:pPr>
              <w:spacing w:line="276" w:lineRule="auto"/>
              <w:jc w:val="center"/>
              <w:rPr>
                <w:rFonts w:ascii="Times New Roman" w:hAnsi="Times New Roman" w:cs="Times New Roman"/>
                <w:sz w:val="24"/>
                <w:szCs w:val="24"/>
              </w:rPr>
            </w:pPr>
          </w:p>
        </w:tc>
      </w:tr>
      <w:tr w:rsidR="00D1587D" w:rsidRPr="00795323" w:rsidTr="00795323">
        <w:trPr>
          <w:trHeight w:val="512"/>
        </w:trPr>
        <w:tc>
          <w:tcPr>
            <w:tcW w:w="955" w:type="dxa"/>
            <w:tcBorders>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9.</w:t>
            </w: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D1587D" w:rsidRPr="00795323" w:rsidRDefault="00D1587D"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Design a use case for a healthcare system using a </w:t>
            </w:r>
            <w:proofErr w:type="spellStart"/>
            <w:r w:rsidRPr="00795323">
              <w:rPr>
                <w:rFonts w:ascii="Times New Roman" w:eastAsia="Times New Roman" w:hAnsi="Times New Roman" w:cs="Times New Roman"/>
                <w:sz w:val="24"/>
                <w:szCs w:val="24"/>
              </w:rPr>
              <w:t>blockchain</w:t>
            </w:r>
            <w:proofErr w:type="spellEnd"/>
            <w:r w:rsidRPr="00795323">
              <w:rPr>
                <w:rFonts w:ascii="Times New Roman" w:eastAsia="Times New Roman" w:hAnsi="Times New Roman" w:cs="Times New Roman"/>
                <w:sz w:val="24"/>
                <w:szCs w:val="24"/>
              </w:rPr>
              <w:t xml:space="preserve"> network</w:t>
            </w:r>
          </w:p>
        </w:tc>
        <w:tc>
          <w:tcPr>
            <w:tcW w:w="1188" w:type="dxa"/>
            <w:tcBorders>
              <w:left w:val="single" w:sz="4" w:space="0" w:color="auto"/>
            </w:tcBorders>
          </w:tcPr>
          <w:p w:rsidR="00D1587D" w:rsidRPr="00795323" w:rsidRDefault="00D1587D"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10</w:t>
            </w:r>
          </w:p>
        </w:tc>
        <w:tc>
          <w:tcPr>
            <w:tcW w:w="778"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CO7</w:t>
            </w:r>
          </w:p>
        </w:tc>
        <w:tc>
          <w:tcPr>
            <w:tcW w:w="753"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3.5.1</w:t>
            </w:r>
          </w:p>
        </w:tc>
      </w:tr>
      <w:tr w:rsidR="00D1587D" w:rsidRPr="00795323" w:rsidTr="00490CF3">
        <w:trPr>
          <w:trHeight w:val="368"/>
        </w:trPr>
        <w:tc>
          <w:tcPr>
            <w:tcW w:w="955" w:type="dxa"/>
            <w:tcBorders>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D1587D" w:rsidRPr="00490CF3" w:rsidRDefault="00490CF3" w:rsidP="00490CF3">
            <w:pPr>
              <w:spacing w:line="276" w:lineRule="auto"/>
              <w:ind w:hanging="2"/>
              <w:jc w:val="center"/>
              <w:rPr>
                <w:rFonts w:ascii="Times New Roman" w:eastAsia="Times New Roman" w:hAnsi="Times New Roman" w:cs="Times New Roman"/>
                <w:b/>
                <w:sz w:val="24"/>
                <w:szCs w:val="24"/>
              </w:rPr>
            </w:pPr>
            <w:r w:rsidRPr="00490CF3">
              <w:rPr>
                <w:rFonts w:ascii="Times New Roman" w:eastAsia="Times New Roman" w:hAnsi="Times New Roman" w:cs="Times New Roman"/>
                <w:b/>
                <w:sz w:val="24"/>
                <w:szCs w:val="24"/>
              </w:rPr>
              <w:t>OR</w:t>
            </w:r>
          </w:p>
        </w:tc>
        <w:tc>
          <w:tcPr>
            <w:tcW w:w="1188" w:type="dxa"/>
            <w:tcBorders>
              <w:left w:val="single" w:sz="4" w:space="0" w:color="auto"/>
            </w:tcBorders>
          </w:tcPr>
          <w:p w:rsidR="00D1587D" w:rsidRPr="00795323" w:rsidRDefault="00D1587D" w:rsidP="00795323">
            <w:pPr>
              <w:spacing w:line="276" w:lineRule="auto"/>
              <w:jc w:val="center"/>
              <w:rPr>
                <w:rFonts w:ascii="Times New Roman" w:eastAsia="Times New Roman" w:hAnsi="Times New Roman" w:cs="Times New Roman"/>
                <w:sz w:val="24"/>
                <w:szCs w:val="24"/>
              </w:rPr>
            </w:pPr>
          </w:p>
        </w:tc>
        <w:tc>
          <w:tcPr>
            <w:tcW w:w="778" w:type="dxa"/>
          </w:tcPr>
          <w:p w:rsidR="00D1587D" w:rsidRPr="00795323" w:rsidRDefault="00D1587D" w:rsidP="00795323">
            <w:pPr>
              <w:spacing w:line="276" w:lineRule="auto"/>
              <w:rPr>
                <w:rFonts w:ascii="Times New Roman" w:eastAsia="Times New Roman" w:hAnsi="Times New Roman" w:cs="Times New Roman"/>
                <w:sz w:val="24"/>
                <w:szCs w:val="24"/>
              </w:rPr>
            </w:pPr>
          </w:p>
        </w:tc>
        <w:tc>
          <w:tcPr>
            <w:tcW w:w="753" w:type="dxa"/>
          </w:tcPr>
          <w:p w:rsidR="00D1587D" w:rsidRPr="00795323" w:rsidRDefault="00D1587D" w:rsidP="00795323">
            <w:pPr>
              <w:spacing w:line="276" w:lineRule="auto"/>
              <w:rPr>
                <w:rFonts w:ascii="Times New Roman" w:eastAsia="Times New Roman" w:hAnsi="Times New Roman" w:cs="Times New Roman"/>
                <w:sz w:val="24"/>
                <w:szCs w:val="24"/>
              </w:rPr>
            </w:pPr>
          </w:p>
        </w:tc>
        <w:tc>
          <w:tcPr>
            <w:tcW w:w="969" w:type="dxa"/>
          </w:tcPr>
          <w:p w:rsidR="00D1587D" w:rsidRPr="00795323" w:rsidRDefault="00D1587D" w:rsidP="00795323">
            <w:pPr>
              <w:spacing w:line="276" w:lineRule="auto"/>
              <w:jc w:val="center"/>
              <w:rPr>
                <w:rFonts w:ascii="Times New Roman" w:hAnsi="Times New Roman" w:cs="Times New Roman"/>
                <w:sz w:val="24"/>
                <w:szCs w:val="24"/>
              </w:rPr>
            </w:pPr>
          </w:p>
        </w:tc>
      </w:tr>
      <w:tr w:rsidR="00D1587D" w:rsidRPr="00795323" w:rsidTr="00795323">
        <w:trPr>
          <w:trHeight w:val="512"/>
        </w:trPr>
        <w:tc>
          <w:tcPr>
            <w:tcW w:w="955" w:type="dxa"/>
            <w:tcBorders>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10</w:t>
            </w:r>
          </w:p>
        </w:tc>
        <w:tc>
          <w:tcPr>
            <w:tcW w:w="845" w:type="dxa"/>
            <w:tcBorders>
              <w:top w:val="single" w:sz="4" w:space="0" w:color="auto"/>
              <w:left w:val="single" w:sz="4" w:space="0" w:color="auto"/>
              <w:bottom w:val="single" w:sz="4" w:space="0" w:color="auto"/>
              <w:right w:val="single" w:sz="4" w:space="0" w:color="auto"/>
            </w:tcBorders>
          </w:tcPr>
          <w:p w:rsidR="00D1587D" w:rsidRPr="00795323" w:rsidRDefault="00D1587D" w:rsidP="00795323">
            <w:pPr>
              <w:spacing w:line="276" w:lineRule="auto"/>
              <w:jc w:val="center"/>
              <w:rPr>
                <w:rFonts w:ascii="Times New Roman" w:hAnsi="Times New Roman" w:cs="Times New Roman"/>
                <w:sz w:val="24"/>
                <w:szCs w:val="24"/>
              </w:rPr>
            </w:pPr>
          </w:p>
        </w:tc>
        <w:tc>
          <w:tcPr>
            <w:tcW w:w="5490" w:type="dxa"/>
            <w:tcBorders>
              <w:left w:val="single" w:sz="4" w:space="0" w:color="auto"/>
              <w:right w:val="single" w:sz="4" w:space="0" w:color="auto"/>
            </w:tcBorders>
          </w:tcPr>
          <w:p w:rsidR="00D1587D" w:rsidRPr="00795323" w:rsidRDefault="00D1587D" w:rsidP="00795323">
            <w:pPr>
              <w:spacing w:line="276" w:lineRule="auto"/>
              <w:ind w:hanging="2"/>
              <w:jc w:val="both"/>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 xml:space="preserve">Design a use case for national border security system using </w:t>
            </w:r>
            <w:proofErr w:type="spellStart"/>
            <w:r w:rsidRPr="00795323">
              <w:rPr>
                <w:rFonts w:ascii="Times New Roman" w:eastAsia="Times New Roman" w:hAnsi="Times New Roman" w:cs="Times New Roman"/>
                <w:sz w:val="24"/>
                <w:szCs w:val="24"/>
              </w:rPr>
              <w:t>blockchain</w:t>
            </w:r>
            <w:proofErr w:type="spellEnd"/>
            <w:r w:rsidRPr="00795323">
              <w:rPr>
                <w:rFonts w:ascii="Times New Roman" w:eastAsia="Times New Roman" w:hAnsi="Times New Roman" w:cs="Times New Roman"/>
                <w:sz w:val="24"/>
                <w:szCs w:val="24"/>
              </w:rPr>
              <w:t xml:space="preserve"> network</w:t>
            </w:r>
          </w:p>
        </w:tc>
        <w:tc>
          <w:tcPr>
            <w:tcW w:w="1188" w:type="dxa"/>
            <w:tcBorders>
              <w:left w:val="single" w:sz="4" w:space="0" w:color="auto"/>
            </w:tcBorders>
          </w:tcPr>
          <w:p w:rsidR="00D1587D" w:rsidRPr="00795323" w:rsidRDefault="00D1587D" w:rsidP="00795323">
            <w:pPr>
              <w:spacing w:line="276" w:lineRule="auto"/>
              <w:jc w:val="center"/>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10</w:t>
            </w:r>
          </w:p>
        </w:tc>
        <w:tc>
          <w:tcPr>
            <w:tcW w:w="778"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CO7</w:t>
            </w:r>
          </w:p>
        </w:tc>
        <w:tc>
          <w:tcPr>
            <w:tcW w:w="753" w:type="dxa"/>
          </w:tcPr>
          <w:p w:rsidR="00D1587D" w:rsidRPr="00795323" w:rsidRDefault="00D1587D" w:rsidP="00795323">
            <w:pPr>
              <w:spacing w:line="276" w:lineRule="auto"/>
              <w:rPr>
                <w:rFonts w:ascii="Times New Roman" w:eastAsia="Times New Roman" w:hAnsi="Times New Roman" w:cs="Times New Roman"/>
                <w:sz w:val="24"/>
                <w:szCs w:val="24"/>
              </w:rPr>
            </w:pPr>
            <w:r w:rsidRPr="00795323">
              <w:rPr>
                <w:rFonts w:ascii="Times New Roman" w:eastAsia="Times New Roman" w:hAnsi="Times New Roman" w:cs="Times New Roman"/>
                <w:sz w:val="24"/>
                <w:szCs w:val="24"/>
              </w:rPr>
              <w:t>L3</w:t>
            </w:r>
          </w:p>
        </w:tc>
        <w:tc>
          <w:tcPr>
            <w:tcW w:w="969" w:type="dxa"/>
          </w:tcPr>
          <w:p w:rsidR="00D1587D" w:rsidRPr="00795323" w:rsidRDefault="00D1587D" w:rsidP="00795323">
            <w:pPr>
              <w:spacing w:line="276" w:lineRule="auto"/>
              <w:jc w:val="center"/>
              <w:rPr>
                <w:rFonts w:ascii="Times New Roman" w:hAnsi="Times New Roman" w:cs="Times New Roman"/>
                <w:sz w:val="24"/>
                <w:szCs w:val="24"/>
              </w:rPr>
            </w:pPr>
            <w:r w:rsidRPr="00795323">
              <w:rPr>
                <w:rFonts w:ascii="Times New Roman" w:hAnsi="Times New Roman" w:cs="Times New Roman"/>
                <w:sz w:val="24"/>
                <w:szCs w:val="24"/>
              </w:rPr>
              <w:t>3.5.1</w:t>
            </w:r>
          </w:p>
        </w:tc>
      </w:tr>
    </w:tbl>
    <w:p w:rsidR="00725179" w:rsidRPr="00795323" w:rsidRDefault="00725179" w:rsidP="002D11A8">
      <w:pPr>
        <w:rPr>
          <w:rFonts w:ascii="Times New Roman" w:hAnsi="Times New Roman" w:cs="Times New Roman"/>
        </w:rPr>
      </w:pPr>
    </w:p>
    <w:p w:rsidR="00725179" w:rsidRDefault="00725179" w:rsidP="002D11A8">
      <w:pPr>
        <w:rPr>
          <w:rFonts w:ascii="Times New Roman" w:hAnsi="Times New Roman" w:cs="Times New Roman"/>
        </w:rPr>
      </w:pPr>
    </w:p>
    <w:p w:rsidR="00725179" w:rsidRPr="000F5EC7" w:rsidRDefault="00066E87" w:rsidP="00066E87">
      <w:pPr>
        <w:jc w:val="center"/>
        <w:rPr>
          <w:rFonts w:ascii="Times New Roman" w:hAnsi="Times New Roman" w:cs="Times New Roman"/>
        </w:rPr>
      </w:pPr>
      <w:r>
        <w:rPr>
          <w:rFonts w:ascii="Times New Roman" w:hAnsi="Times New Roman" w:cs="Times New Roman"/>
        </w:rPr>
        <w:t>*************************</w:t>
      </w:r>
    </w:p>
    <w:sectPr w:rsidR="00725179" w:rsidRPr="000F5EC7" w:rsidSect="00D1587D">
      <w:pgSz w:w="12240" w:h="15840"/>
      <w:pgMar w:top="1440" w:right="1440" w:bottom="108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B78" w:rsidRDefault="00BC5B78" w:rsidP="00725179">
      <w:pPr>
        <w:spacing w:line="240" w:lineRule="auto"/>
      </w:pPr>
      <w:r>
        <w:separator/>
      </w:r>
    </w:p>
  </w:endnote>
  <w:endnote w:type="continuationSeparator" w:id="0">
    <w:p w:rsidR="00BC5B78" w:rsidRDefault="00BC5B78" w:rsidP="007251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variable"/>
    <w:sig w:usb0="E50002FF" w:usb1="500079DB" w:usb2="00000010" w:usb3="00000000" w:csb0="00000001" w:csb1="00000000"/>
  </w:font>
  <w:font w:name="Noto Sans CJK SC Regula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B78" w:rsidRDefault="00BC5B78" w:rsidP="00725179">
      <w:pPr>
        <w:spacing w:line="240" w:lineRule="auto"/>
      </w:pPr>
      <w:r>
        <w:separator/>
      </w:r>
    </w:p>
  </w:footnote>
  <w:footnote w:type="continuationSeparator" w:id="0">
    <w:p w:rsidR="00BC5B78" w:rsidRDefault="00BC5B78" w:rsidP="007251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3150"/>
    <w:multiLevelType w:val="hybridMultilevel"/>
    <w:tmpl w:val="6E423AD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2FE67DA"/>
    <w:multiLevelType w:val="hybridMultilevel"/>
    <w:tmpl w:val="4D30C4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AB4752"/>
    <w:multiLevelType w:val="hybridMultilevel"/>
    <w:tmpl w:val="2CB811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AC79A6"/>
    <w:multiLevelType w:val="multilevel"/>
    <w:tmpl w:val="55283F2E"/>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73B0E5D"/>
    <w:multiLevelType w:val="multilevel"/>
    <w:tmpl w:val="56403B3C"/>
    <w:lvl w:ilvl="0">
      <w:start w:val="1"/>
      <w:numFmt w:val="lowerRoman"/>
      <w:lvlText w:val="%1)"/>
      <w:lvlJc w:val="righ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0B7F4507"/>
    <w:multiLevelType w:val="multilevel"/>
    <w:tmpl w:val="A366F5E8"/>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0FDA5D14"/>
    <w:multiLevelType w:val="hybridMultilevel"/>
    <w:tmpl w:val="E6B0B3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8424B"/>
    <w:multiLevelType w:val="multilevel"/>
    <w:tmpl w:val="E640C176"/>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19C71F31"/>
    <w:multiLevelType w:val="hybridMultilevel"/>
    <w:tmpl w:val="278ED6D2"/>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2B7792"/>
    <w:multiLevelType w:val="hybridMultilevel"/>
    <w:tmpl w:val="6FCA1C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713B07"/>
    <w:multiLevelType w:val="hybridMultilevel"/>
    <w:tmpl w:val="1C72B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90099C"/>
    <w:multiLevelType w:val="hybridMultilevel"/>
    <w:tmpl w:val="1C925F92"/>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6C6E6D"/>
    <w:multiLevelType w:val="hybridMultilevel"/>
    <w:tmpl w:val="4A5C20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BA3F6F"/>
    <w:multiLevelType w:val="hybridMultilevel"/>
    <w:tmpl w:val="6E423AD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61F74FB"/>
    <w:multiLevelType w:val="hybridMultilevel"/>
    <w:tmpl w:val="6AE2C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4FB57F"/>
    <w:multiLevelType w:val="multilevel"/>
    <w:tmpl w:val="394FB57F"/>
    <w:lvl w:ilvl="0">
      <w:start w:val="1"/>
      <w:numFmt w:val="lowerLetter"/>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lowerRoman"/>
      <w:lvlText w:val="%3."/>
      <w:lvlJc w:val="left"/>
      <w:pPr>
        <w:ind w:left="2160" w:hanging="29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lowerRoman"/>
      <w:lvlText w:val="%6."/>
      <w:lvlJc w:val="left"/>
      <w:pPr>
        <w:ind w:left="4320" w:hanging="29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lowerRoman"/>
      <w:lvlText w:val="%9."/>
      <w:lvlJc w:val="left"/>
      <w:pPr>
        <w:ind w:left="6480" w:hanging="29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nsid w:val="3BF437BE"/>
    <w:multiLevelType w:val="hybridMultilevel"/>
    <w:tmpl w:val="305A5CA6"/>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E425DC"/>
    <w:multiLevelType w:val="hybridMultilevel"/>
    <w:tmpl w:val="9F4008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FD2B05"/>
    <w:multiLevelType w:val="hybridMultilevel"/>
    <w:tmpl w:val="8C26065A"/>
    <w:lvl w:ilvl="0" w:tplc="20502310">
      <w:start w:val="1"/>
      <w:numFmt w:val="upperRoman"/>
      <w:lvlText w:val="%1."/>
      <w:lvlJc w:val="left"/>
      <w:pPr>
        <w:ind w:left="840" w:hanging="72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9">
    <w:nsid w:val="40721E23"/>
    <w:multiLevelType w:val="hybridMultilevel"/>
    <w:tmpl w:val="1A56ADA2"/>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7C0947"/>
    <w:multiLevelType w:val="multilevel"/>
    <w:tmpl w:val="3B8CDD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nsid w:val="45CD7B6D"/>
    <w:multiLevelType w:val="hybridMultilevel"/>
    <w:tmpl w:val="0A524038"/>
    <w:lvl w:ilvl="0" w:tplc="E9AAB5A8">
      <w:start w:val="1"/>
      <w:numFmt w:val="upperRoman"/>
      <w:lvlText w:val="%1."/>
      <w:lvlJc w:val="center"/>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2">
    <w:nsid w:val="48594F35"/>
    <w:multiLevelType w:val="multilevel"/>
    <w:tmpl w:val="C1267818"/>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55D17E39"/>
    <w:multiLevelType w:val="hybridMultilevel"/>
    <w:tmpl w:val="F10E3B88"/>
    <w:lvl w:ilvl="0" w:tplc="0948773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4">
    <w:nsid w:val="56331B68"/>
    <w:multiLevelType w:val="multilevel"/>
    <w:tmpl w:val="2E109490"/>
    <w:lvl w:ilvl="0">
      <w:start w:val="1"/>
      <w:numFmt w:val="low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nsid w:val="61D60C46"/>
    <w:multiLevelType w:val="hybridMultilevel"/>
    <w:tmpl w:val="8FFE67A6"/>
    <w:lvl w:ilvl="0" w:tplc="A8BCD9A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6351753E"/>
    <w:multiLevelType w:val="hybridMultilevel"/>
    <w:tmpl w:val="3C7A8B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023F2A"/>
    <w:multiLevelType w:val="hybridMultilevel"/>
    <w:tmpl w:val="BBFC522A"/>
    <w:lvl w:ilvl="0" w:tplc="E54C2474">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8">
    <w:nsid w:val="657206B4"/>
    <w:multiLevelType w:val="hybridMultilevel"/>
    <w:tmpl w:val="ED9659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3435E1"/>
    <w:multiLevelType w:val="multilevel"/>
    <w:tmpl w:val="807A298A"/>
    <w:lvl w:ilvl="0">
      <w:start w:val="1"/>
      <w:numFmt w:val="lowerRoman"/>
      <w:lvlText w:val="%1)"/>
      <w:lvlJc w:val="righ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6B2A0485"/>
    <w:multiLevelType w:val="hybridMultilevel"/>
    <w:tmpl w:val="D628625C"/>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5D3331"/>
    <w:multiLevelType w:val="hybridMultilevel"/>
    <w:tmpl w:val="DD5EFD4E"/>
    <w:lvl w:ilvl="0" w:tplc="3FE21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0071360"/>
    <w:multiLevelType w:val="hybridMultilevel"/>
    <w:tmpl w:val="17A0DA04"/>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160693"/>
    <w:multiLevelType w:val="hybridMultilevel"/>
    <w:tmpl w:val="145092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C1110C"/>
    <w:multiLevelType w:val="hybridMultilevel"/>
    <w:tmpl w:val="AA7848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C5187D"/>
    <w:multiLevelType w:val="hybridMultilevel"/>
    <w:tmpl w:val="090C55FE"/>
    <w:lvl w:ilvl="0" w:tplc="684A581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nsid w:val="7BAA76A7"/>
    <w:multiLevelType w:val="hybridMultilevel"/>
    <w:tmpl w:val="A56236C6"/>
    <w:lvl w:ilvl="0" w:tplc="E9AAB5A8">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DB32283"/>
    <w:multiLevelType w:val="multilevel"/>
    <w:tmpl w:val="7DB32283"/>
    <w:lvl w:ilvl="0">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15"/>
  </w:num>
  <w:num w:numId="3">
    <w:abstractNumId w:val="37"/>
  </w:num>
  <w:num w:numId="4">
    <w:abstractNumId w:val="0"/>
  </w:num>
  <w:num w:numId="5">
    <w:abstractNumId w:val="25"/>
  </w:num>
  <w:num w:numId="6">
    <w:abstractNumId w:val="13"/>
  </w:num>
  <w:num w:numId="7">
    <w:abstractNumId w:val="1"/>
  </w:num>
  <w:num w:numId="8">
    <w:abstractNumId w:val="18"/>
  </w:num>
  <w:num w:numId="9">
    <w:abstractNumId w:val="35"/>
  </w:num>
  <w:num w:numId="10">
    <w:abstractNumId w:val="23"/>
  </w:num>
  <w:num w:numId="11">
    <w:abstractNumId w:val="27"/>
  </w:num>
  <w:num w:numId="12">
    <w:abstractNumId w:val="14"/>
  </w:num>
  <w:num w:numId="13">
    <w:abstractNumId w:val="33"/>
  </w:num>
  <w:num w:numId="14">
    <w:abstractNumId w:val="34"/>
  </w:num>
  <w:num w:numId="15">
    <w:abstractNumId w:val="12"/>
  </w:num>
  <w:num w:numId="16">
    <w:abstractNumId w:val="17"/>
  </w:num>
  <w:num w:numId="17">
    <w:abstractNumId w:val="9"/>
  </w:num>
  <w:num w:numId="18">
    <w:abstractNumId w:val="26"/>
  </w:num>
  <w:num w:numId="19">
    <w:abstractNumId w:val="2"/>
  </w:num>
  <w:num w:numId="20">
    <w:abstractNumId w:val="31"/>
  </w:num>
  <w:num w:numId="21">
    <w:abstractNumId w:val="6"/>
  </w:num>
  <w:num w:numId="22">
    <w:abstractNumId w:val="10"/>
  </w:num>
  <w:num w:numId="23">
    <w:abstractNumId w:val="28"/>
  </w:num>
  <w:num w:numId="24">
    <w:abstractNumId w:val="4"/>
  </w:num>
  <w:num w:numId="25">
    <w:abstractNumId w:val="16"/>
  </w:num>
  <w:num w:numId="26">
    <w:abstractNumId w:val="29"/>
  </w:num>
  <w:num w:numId="27">
    <w:abstractNumId w:val="8"/>
  </w:num>
  <w:num w:numId="28">
    <w:abstractNumId w:val="24"/>
  </w:num>
  <w:num w:numId="29">
    <w:abstractNumId w:val="32"/>
  </w:num>
  <w:num w:numId="30">
    <w:abstractNumId w:val="7"/>
  </w:num>
  <w:num w:numId="31">
    <w:abstractNumId w:val="11"/>
  </w:num>
  <w:num w:numId="32">
    <w:abstractNumId w:val="5"/>
  </w:num>
  <w:num w:numId="33">
    <w:abstractNumId w:val="19"/>
  </w:num>
  <w:num w:numId="34">
    <w:abstractNumId w:val="3"/>
  </w:num>
  <w:num w:numId="35">
    <w:abstractNumId w:val="30"/>
  </w:num>
  <w:num w:numId="36">
    <w:abstractNumId w:val="22"/>
  </w:num>
  <w:num w:numId="37">
    <w:abstractNumId w:val="36"/>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A40"/>
    <w:rsid w:val="0006522D"/>
    <w:rsid w:val="00066E87"/>
    <w:rsid w:val="000B2A40"/>
    <w:rsid w:val="000F5EC7"/>
    <w:rsid w:val="00166105"/>
    <w:rsid w:val="002B5196"/>
    <w:rsid w:val="002D11A8"/>
    <w:rsid w:val="003839C9"/>
    <w:rsid w:val="003C0271"/>
    <w:rsid w:val="0047093C"/>
    <w:rsid w:val="00490CF3"/>
    <w:rsid w:val="00534268"/>
    <w:rsid w:val="00565769"/>
    <w:rsid w:val="005B469B"/>
    <w:rsid w:val="00603A8A"/>
    <w:rsid w:val="00671EC3"/>
    <w:rsid w:val="00692AF8"/>
    <w:rsid w:val="00725179"/>
    <w:rsid w:val="00795323"/>
    <w:rsid w:val="008032C4"/>
    <w:rsid w:val="00835EC5"/>
    <w:rsid w:val="00842CAC"/>
    <w:rsid w:val="00852E8A"/>
    <w:rsid w:val="008F4B46"/>
    <w:rsid w:val="00A473B5"/>
    <w:rsid w:val="00AE06B9"/>
    <w:rsid w:val="00AE1424"/>
    <w:rsid w:val="00B84E04"/>
    <w:rsid w:val="00BC5B78"/>
    <w:rsid w:val="00CE0857"/>
    <w:rsid w:val="00CE1FFA"/>
    <w:rsid w:val="00D05C05"/>
    <w:rsid w:val="00D1587D"/>
    <w:rsid w:val="00D354BD"/>
    <w:rsid w:val="00D61784"/>
    <w:rsid w:val="00DB2FA2"/>
    <w:rsid w:val="00DB52F9"/>
    <w:rsid w:val="00E033D3"/>
    <w:rsid w:val="00E14C69"/>
    <w:rsid w:val="00E313DF"/>
    <w:rsid w:val="00E82BE2"/>
    <w:rsid w:val="00E86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92AF8"/>
    <w:pPr>
      <w:spacing w:after="0"/>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semiHidden/>
    <w:unhideWhenUsed/>
    <w:qFormat/>
    <w:rsid w:val="00692AF8"/>
    <w:pPr>
      <w:widowControl w:val="0"/>
      <w:autoSpaceDE w:val="0"/>
      <w:autoSpaceDN w:val="0"/>
      <w:spacing w:line="240" w:lineRule="auto"/>
    </w:pPr>
    <w:rPr>
      <w:rFonts w:ascii="Times New Roman" w:eastAsia="Times New Roman" w:hAnsi="Times New Roman" w:cs="Times New Roman"/>
      <w:b/>
      <w:bCs/>
      <w:sz w:val="24"/>
      <w:szCs w:val="24"/>
      <w:lang w:val="en-US"/>
    </w:rPr>
  </w:style>
  <w:style w:type="character" w:customStyle="1" w:styleId="BodyTextChar">
    <w:name w:val="Body Text Char"/>
    <w:basedOn w:val="DefaultParagraphFont"/>
    <w:link w:val="BodyText"/>
    <w:uiPriority w:val="1"/>
    <w:semiHidden/>
    <w:rsid w:val="00692AF8"/>
    <w:rPr>
      <w:rFonts w:ascii="Times New Roman" w:eastAsia="Times New Roman" w:hAnsi="Times New Roman" w:cs="Times New Roman"/>
      <w:b/>
      <w:bCs/>
      <w:sz w:val="24"/>
      <w:szCs w:val="24"/>
    </w:rPr>
  </w:style>
  <w:style w:type="table" w:styleId="TableGrid">
    <w:name w:val="Table Grid"/>
    <w:basedOn w:val="TableNormal"/>
    <w:uiPriority w:val="39"/>
    <w:rsid w:val="00692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5EC7"/>
    <w:pPr>
      <w:spacing w:after="0" w:line="240" w:lineRule="auto"/>
    </w:pPr>
    <w:rPr>
      <w:rFonts w:ascii="Arial" w:eastAsia="Arial" w:hAnsi="Arial" w:cs="Arial"/>
      <w:lang w:val="en"/>
    </w:rPr>
  </w:style>
  <w:style w:type="paragraph" w:styleId="ListParagraph">
    <w:name w:val="List Paragraph"/>
    <w:rsid w:val="003C0271"/>
    <w:pPr>
      <w:ind w:left="720"/>
    </w:pPr>
    <w:rPr>
      <w:rFonts w:ascii="Calibri" w:eastAsia="Arial Unicode MS" w:hAnsi="Calibri" w:cs="Arial Unicode MS"/>
      <w:color w:val="000000"/>
      <w:u w:color="000000"/>
    </w:rPr>
  </w:style>
  <w:style w:type="paragraph" w:styleId="BalloonText">
    <w:name w:val="Balloon Text"/>
    <w:basedOn w:val="Normal"/>
    <w:link w:val="BalloonTextChar"/>
    <w:uiPriority w:val="99"/>
    <w:semiHidden/>
    <w:unhideWhenUsed/>
    <w:rsid w:val="003C027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71"/>
    <w:rPr>
      <w:rFonts w:ascii="Tahoma" w:eastAsia="Arial" w:hAnsi="Tahoma" w:cs="Tahoma"/>
      <w:sz w:val="16"/>
      <w:szCs w:val="16"/>
      <w:lang w:val="en"/>
    </w:rPr>
  </w:style>
  <w:style w:type="paragraph" w:customStyle="1" w:styleId="Body">
    <w:name w:val="Body"/>
    <w:rsid w:val="003C0271"/>
    <w:rPr>
      <w:rFonts w:ascii="Calibri" w:eastAsia="Arial Unicode MS" w:hAnsi="Calibri" w:cs="Arial Unicode MS"/>
      <w:color w:val="000000"/>
      <w:u w:color="000000"/>
    </w:rPr>
  </w:style>
  <w:style w:type="paragraph" w:customStyle="1" w:styleId="Default">
    <w:name w:val="Default"/>
    <w:rsid w:val="003C0271"/>
    <w:pPr>
      <w:spacing w:before="160" w:after="0" w:line="288" w:lineRule="auto"/>
    </w:pPr>
    <w:rPr>
      <w:rFonts w:ascii="Helvetica Neue" w:eastAsia="Arial Unicode MS" w:hAnsi="Helvetica Neue" w:cs="Arial Unicode MS"/>
      <w:color w:val="000000"/>
      <w:sz w:val="24"/>
      <w:szCs w:val="24"/>
    </w:rPr>
  </w:style>
  <w:style w:type="character" w:styleId="Strong">
    <w:name w:val="Strong"/>
    <w:basedOn w:val="DefaultParagraphFont"/>
    <w:uiPriority w:val="22"/>
    <w:qFormat/>
    <w:rsid w:val="003C0271"/>
    <w:rPr>
      <w:b/>
      <w:bCs/>
    </w:rPr>
  </w:style>
  <w:style w:type="paragraph" w:styleId="Header">
    <w:name w:val="header"/>
    <w:basedOn w:val="Normal"/>
    <w:link w:val="HeaderChar"/>
    <w:uiPriority w:val="99"/>
    <w:unhideWhenUsed/>
    <w:rsid w:val="00725179"/>
    <w:pPr>
      <w:tabs>
        <w:tab w:val="center" w:pos="4680"/>
        <w:tab w:val="right" w:pos="9360"/>
      </w:tabs>
      <w:spacing w:line="240" w:lineRule="auto"/>
    </w:pPr>
  </w:style>
  <w:style w:type="character" w:customStyle="1" w:styleId="HeaderChar">
    <w:name w:val="Header Char"/>
    <w:basedOn w:val="DefaultParagraphFont"/>
    <w:link w:val="Header"/>
    <w:uiPriority w:val="99"/>
    <w:rsid w:val="00725179"/>
    <w:rPr>
      <w:rFonts w:ascii="Arial" w:eastAsia="Arial" w:hAnsi="Arial" w:cs="Arial"/>
      <w:lang w:val="en"/>
    </w:rPr>
  </w:style>
  <w:style w:type="paragraph" w:styleId="Footer">
    <w:name w:val="footer"/>
    <w:basedOn w:val="Normal"/>
    <w:link w:val="FooterChar"/>
    <w:uiPriority w:val="99"/>
    <w:unhideWhenUsed/>
    <w:rsid w:val="00725179"/>
    <w:pPr>
      <w:tabs>
        <w:tab w:val="center" w:pos="4680"/>
        <w:tab w:val="right" w:pos="9360"/>
      </w:tabs>
      <w:spacing w:line="240" w:lineRule="auto"/>
    </w:pPr>
  </w:style>
  <w:style w:type="character" w:customStyle="1" w:styleId="FooterChar">
    <w:name w:val="Footer Char"/>
    <w:basedOn w:val="DefaultParagraphFont"/>
    <w:link w:val="Footer"/>
    <w:uiPriority w:val="99"/>
    <w:rsid w:val="00725179"/>
    <w:rPr>
      <w:rFonts w:ascii="Arial" w:eastAsia="Arial" w:hAnsi="Arial" w:cs="Arial"/>
      <w:lang w:val="e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92AF8"/>
    <w:pPr>
      <w:spacing w:after="0"/>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semiHidden/>
    <w:unhideWhenUsed/>
    <w:qFormat/>
    <w:rsid w:val="00692AF8"/>
    <w:pPr>
      <w:widowControl w:val="0"/>
      <w:autoSpaceDE w:val="0"/>
      <w:autoSpaceDN w:val="0"/>
      <w:spacing w:line="240" w:lineRule="auto"/>
    </w:pPr>
    <w:rPr>
      <w:rFonts w:ascii="Times New Roman" w:eastAsia="Times New Roman" w:hAnsi="Times New Roman" w:cs="Times New Roman"/>
      <w:b/>
      <w:bCs/>
      <w:sz w:val="24"/>
      <w:szCs w:val="24"/>
      <w:lang w:val="en-US"/>
    </w:rPr>
  </w:style>
  <w:style w:type="character" w:customStyle="1" w:styleId="BodyTextChar">
    <w:name w:val="Body Text Char"/>
    <w:basedOn w:val="DefaultParagraphFont"/>
    <w:link w:val="BodyText"/>
    <w:uiPriority w:val="1"/>
    <w:semiHidden/>
    <w:rsid w:val="00692AF8"/>
    <w:rPr>
      <w:rFonts w:ascii="Times New Roman" w:eastAsia="Times New Roman" w:hAnsi="Times New Roman" w:cs="Times New Roman"/>
      <w:b/>
      <w:bCs/>
      <w:sz w:val="24"/>
      <w:szCs w:val="24"/>
    </w:rPr>
  </w:style>
  <w:style w:type="table" w:styleId="TableGrid">
    <w:name w:val="Table Grid"/>
    <w:basedOn w:val="TableNormal"/>
    <w:uiPriority w:val="39"/>
    <w:rsid w:val="00692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5EC7"/>
    <w:pPr>
      <w:spacing w:after="0" w:line="240" w:lineRule="auto"/>
    </w:pPr>
    <w:rPr>
      <w:rFonts w:ascii="Arial" w:eastAsia="Arial" w:hAnsi="Arial" w:cs="Arial"/>
      <w:lang w:val="en"/>
    </w:rPr>
  </w:style>
  <w:style w:type="paragraph" w:styleId="ListParagraph">
    <w:name w:val="List Paragraph"/>
    <w:rsid w:val="003C0271"/>
    <w:pPr>
      <w:ind w:left="720"/>
    </w:pPr>
    <w:rPr>
      <w:rFonts w:ascii="Calibri" w:eastAsia="Arial Unicode MS" w:hAnsi="Calibri" w:cs="Arial Unicode MS"/>
      <w:color w:val="000000"/>
      <w:u w:color="000000"/>
    </w:rPr>
  </w:style>
  <w:style w:type="paragraph" w:styleId="BalloonText">
    <w:name w:val="Balloon Text"/>
    <w:basedOn w:val="Normal"/>
    <w:link w:val="BalloonTextChar"/>
    <w:uiPriority w:val="99"/>
    <w:semiHidden/>
    <w:unhideWhenUsed/>
    <w:rsid w:val="003C027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71"/>
    <w:rPr>
      <w:rFonts w:ascii="Tahoma" w:eastAsia="Arial" w:hAnsi="Tahoma" w:cs="Tahoma"/>
      <w:sz w:val="16"/>
      <w:szCs w:val="16"/>
      <w:lang w:val="en"/>
    </w:rPr>
  </w:style>
  <w:style w:type="paragraph" w:customStyle="1" w:styleId="Body">
    <w:name w:val="Body"/>
    <w:rsid w:val="003C0271"/>
    <w:rPr>
      <w:rFonts w:ascii="Calibri" w:eastAsia="Arial Unicode MS" w:hAnsi="Calibri" w:cs="Arial Unicode MS"/>
      <w:color w:val="000000"/>
      <w:u w:color="000000"/>
    </w:rPr>
  </w:style>
  <w:style w:type="paragraph" w:customStyle="1" w:styleId="Default">
    <w:name w:val="Default"/>
    <w:rsid w:val="003C0271"/>
    <w:pPr>
      <w:spacing w:before="160" w:after="0" w:line="288" w:lineRule="auto"/>
    </w:pPr>
    <w:rPr>
      <w:rFonts w:ascii="Helvetica Neue" w:eastAsia="Arial Unicode MS" w:hAnsi="Helvetica Neue" w:cs="Arial Unicode MS"/>
      <w:color w:val="000000"/>
      <w:sz w:val="24"/>
      <w:szCs w:val="24"/>
    </w:rPr>
  </w:style>
  <w:style w:type="character" w:styleId="Strong">
    <w:name w:val="Strong"/>
    <w:basedOn w:val="DefaultParagraphFont"/>
    <w:uiPriority w:val="22"/>
    <w:qFormat/>
    <w:rsid w:val="003C0271"/>
    <w:rPr>
      <w:b/>
      <w:bCs/>
    </w:rPr>
  </w:style>
  <w:style w:type="paragraph" w:styleId="Header">
    <w:name w:val="header"/>
    <w:basedOn w:val="Normal"/>
    <w:link w:val="HeaderChar"/>
    <w:uiPriority w:val="99"/>
    <w:unhideWhenUsed/>
    <w:rsid w:val="00725179"/>
    <w:pPr>
      <w:tabs>
        <w:tab w:val="center" w:pos="4680"/>
        <w:tab w:val="right" w:pos="9360"/>
      </w:tabs>
      <w:spacing w:line="240" w:lineRule="auto"/>
    </w:pPr>
  </w:style>
  <w:style w:type="character" w:customStyle="1" w:styleId="HeaderChar">
    <w:name w:val="Header Char"/>
    <w:basedOn w:val="DefaultParagraphFont"/>
    <w:link w:val="Header"/>
    <w:uiPriority w:val="99"/>
    <w:rsid w:val="00725179"/>
    <w:rPr>
      <w:rFonts w:ascii="Arial" w:eastAsia="Arial" w:hAnsi="Arial" w:cs="Arial"/>
      <w:lang w:val="en"/>
    </w:rPr>
  </w:style>
  <w:style w:type="paragraph" w:styleId="Footer">
    <w:name w:val="footer"/>
    <w:basedOn w:val="Normal"/>
    <w:link w:val="FooterChar"/>
    <w:uiPriority w:val="99"/>
    <w:unhideWhenUsed/>
    <w:rsid w:val="00725179"/>
    <w:pPr>
      <w:tabs>
        <w:tab w:val="center" w:pos="4680"/>
        <w:tab w:val="right" w:pos="9360"/>
      </w:tabs>
      <w:spacing w:line="240" w:lineRule="auto"/>
    </w:pPr>
  </w:style>
  <w:style w:type="character" w:customStyle="1" w:styleId="FooterChar">
    <w:name w:val="Footer Char"/>
    <w:basedOn w:val="DefaultParagraphFont"/>
    <w:link w:val="Footer"/>
    <w:uiPriority w:val="99"/>
    <w:rsid w:val="00725179"/>
    <w:rPr>
      <w:rFonts w:ascii="Arial" w:eastAsia="Arial" w:hAnsi="Arial" w:cs="Arial"/>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exam</dc:creator>
  <cp:lastModifiedBy>exam</cp:lastModifiedBy>
  <cp:revision>3</cp:revision>
  <cp:lastPrinted>2022-07-30T06:18:00Z</cp:lastPrinted>
  <dcterms:created xsi:type="dcterms:W3CDTF">2022-07-30T06:22:00Z</dcterms:created>
  <dcterms:modified xsi:type="dcterms:W3CDTF">2022-07-30T06:23:00Z</dcterms:modified>
</cp:coreProperties>
</file>